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74B" w:rsidRPr="009F074B" w:rsidRDefault="009F074B" w:rsidP="009F074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</w:pPr>
      <w:r w:rsidRPr="009F074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  <w:t>SQLAction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  <w:t xml:space="preserve"> Extender</w:t>
      </w:r>
    </w:p>
    <w:p w:rsidR="009F074B" w:rsidRPr="009F074B" w:rsidRDefault="009F074B" w:rsidP="009F0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t-BR"/>
        </w:rPr>
        <w:drawing>
          <wp:inline distT="0" distB="0" distL="0" distR="0">
            <wp:extent cx="155575" cy="155575"/>
            <wp:effectExtent l="19050" t="0" r="0" b="0"/>
            <wp:docPr id="13" name="Рисунок 13" descr="Edit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dit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074B" w:rsidRPr="009F074B" w:rsidRDefault="009F074B" w:rsidP="009F074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pt-BR"/>
        </w:rPr>
      </w:pPr>
      <w:bookmarkStart w:id="0" w:name="Назначение"/>
      <w:bookmarkEnd w:id="0"/>
      <w:r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pt-BR"/>
        </w:rPr>
        <w:t>Application</w:t>
      </w:r>
    </w:p>
    <w:p w:rsidR="009F074B" w:rsidRPr="009F074B" w:rsidRDefault="009F074B" w:rsidP="009F07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The extender performs</w:t>
      </w:r>
      <w:r w:rsidRPr="009F074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SQL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queries or scripts</w:t>
      </w:r>
      <w:r w:rsidRPr="009F074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.</w:t>
      </w:r>
    </w:p>
    <w:p w:rsidR="009F074B" w:rsidRPr="009F074B" w:rsidRDefault="009F074B" w:rsidP="009F0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t-BR"/>
        </w:rPr>
        <w:drawing>
          <wp:inline distT="0" distB="0" distL="0" distR="0">
            <wp:extent cx="155575" cy="155575"/>
            <wp:effectExtent l="19050" t="0" r="0" b="0"/>
            <wp:docPr id="14" name="Рисунок 14" descr="Edit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Edit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074B" w:rsidRPr="009F074B" w:rsidRDefault="009F074B" w:rsidP="009F074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</w:pPr>
      <w:bookmarkStart w:id="1" w:name="Настройка"/>
      <w:bookmarkEnd w:id="1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Configuration</w:t>
      </w:r>
    </w:p>
    <w:p w:rsidR="009F074B" w:rsidRPr="009F074B" w:rsidRDefault="009F074B" w:rsidP="009F07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6435090" cy="4977130"/>
            <wp:effectExtent l="19050" t="0" r="3810" b="0"/>
            <wp:docPr id="15" name="Рисунок 15" descr="http://redmine.digispot.ru/attachments/download/27470/SQLAc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redmine.digispot.ru/attachments/download/27470/SQLActio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5090" cy="4977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074B" w:rsidRPr="009F074B" w:rsidRDefault="009F074B" w:rsidP="009F07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>Task</w:t>
      </w:r>
      <w:r w:rsidRPr="009F074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>name</w:t>
      </w:r>
      <w:r w:rsidRPr="009F074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user</w:t>
      </w:r>
      <w:r w:rsidRPr="009F074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name</w:t>
      </w:r>
      <w:r w:rsidRPr="009F074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of</w:t>
      </w:r>
      <w:r w:rsidRPr="009F074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the</w:t>
      </w:r>
      <w:r w:rsidRPr="009F074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task</w:t>
      </w:r>
      <w:r w:rsidRPr="009F074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.</w:t>
      </w:r>
    </w:p>
    <w:p w:rsidR="009F074B" w:rsidRPr="009F074B" w:rsidRDefault="009F074B" w:rsidP="009F07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9F074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1. </w:t>
      </w:r>
      <w:r w:rsidRPr="009F074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 xml:space="preserve">SQL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>query</w:t>
      </w:r>
    </w:p>
    <w:p w:rsidR="009F074B" w:rsidRPr="009F074B" w:rsidRDefault="009F074B" w:rsidP="009F07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This group of parameters specifies execution of either specified query or a selected file of the script. If both parameters are specified, only the query will be executed</w:t>
      </w:r>
      <w:r w:rsidRPr="009F074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.</w:t>
      </w:r>
    </w:p>
    <w:p w:rsidR="009F074B" w:rsidRPr="009F074B" w:rsidRDefault="009F074B" w:rsidP="009F07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pt-BR"/>
        </w:rPr>
      </w:pPr>
      <w:r w:rsidRPr="009F074B">
        <w:rPr>
          <w:rFonts w:ascii="Times New Roman" w:eastAsia="Times New Roman" w:hAnsi="Times New Roman" w:cs="Times New Roman"/>
          <w:sz w:val="24"/>
          <w:szCs w:val="24"/>
          <w:lang w:val="ru-RU" w:eastAsia="pt-BR"/>
        </w:rPr>
        <w:t xml:space="preserve">2. </w:t>
      </w:r>
      <w:r w:rsidRPr="009F074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SQL</w:t>
      </w:r>
      <w:r w:rsidRPr="009F074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pt-B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parameters</w:t>
      </w:r>
    </w:p>
    <w:p w:rsidR="009F074B" w:rsidRPr="009F074B" w:rsidRDefault="009F074B" w:rsidP="009F07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lastRenderedPageBreak/>
        <w:t>Divider</w:t>
      </w:r>
      <w:r w:rsidRPr="009F074B">
        <w:rPr>
          <w:rFonts w:ascii="Times New Roman" w:eastAsia="Times New Roman" w:hAnsi="Times New Roman" w:cs="Times New Roman"/>
          <w:sz w:val="24"/>
          <w:szCs w:val="24"/>
          <w:lang w:val="ru-RU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pt-BR"/>
        </w:rPr>
        <w:t>–</w:t>
      </w:r>
      <w:r w:rsidRPr="009F074B">
        <w:rPr>
          <w:rFonts w:ascii="Times New Roman" w:eastAsia="Times New Roman" w:hAnsi="Times New Roman" w:cs="Times New Roman"/>
          <w:sz w:val="24"/>
          <w:szCs w:val="24"/>
          <w:lang w:val="ru-RU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specifies</w:t>
      </w:r>
      <w:r w:rsidRPr="009F074B">
        <w:rPr>
          <w:rFonts w:ascii="Times New Roman" w:eastAsia="Times New Roman" w:hAnsi="Times New Roman" w:cs="Times New Roman"/>
          <w:sz w:val="24"/>
          <w:szCs w:val="24"/>
          <w:lang w:val="ru-RU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</w:t>
      </w:r>
      <w:r w:rsidRPr="009F074B">
        <w:rPr>
          <w:rFonts w:ascii="Times New Roman" w:eastAsia="Times New Roman" w:hAnsi="Times New Roman" w:cs="Times New Roman"/>
          <w:sz w:val="24"/>
          <w:szCs w:val="24"/>
          <w:lang w:val="ru-RU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set</w:t>
      </w:r>
      <w:r w:rsidRPr="009F074B">
        <w:rPr>
          <w:rFonts w:ascii="Times New Roman" w:eastAsia="Times New Roman" w:hAnsi="Times New Roman" w:cs="Times New Roman"/>
          <w:sz w:val="24"/>
          <w:szCs w:val="24"/>
          <w:lang w:val="ru-RU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of</w:t>
      </w:r>
      <w:r w:rsidRPr="009F074B">
        <w:rPr>
          <w:rFonts w:ascii="Times New Roman" w:eastAsia="Times New Roman" w:hAnsi="Times New Roman" w:cs="Times New Roman"/>
          <w:sz w:val="24"/>
          <w:szCs w:val="24"/>
          <w:lang w:val="ru-RU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symbols</w:t>
      </w:r>
      <w:r w:rsidRPr="009F074B">
        <w:rPr>
          <w:rFonts w:ascii="Times New Roman" w:eastAsia="Times New Roman" w:hAnsi="Times New Roman" w:cs="Times New Roman"/>
          <w:sz w:val="24"/>
          <w:szCs w:val="24"/>
          <w:lang w:val="ru-RU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that</w:t>
      </w:r>
      <w:r w:rsidRPr="009F074B">
        <w:rPr>
          <w:rFonts w:ascii="Times New Roman" w:eastAsia="Times New Roman" w:hAnsi="Times New Roman" w:cs="Times New Roman"/>
          <w:sz w:val="24"/>
          <w:szCs w:val="24"/>
          <w:lang w:val="ru-RU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serve</w:t>
      </w:r>
      <w:r w:rsidRPr="009F074B">
        <w:rPr>
          <w:rFonts w:ascii="Times New Roman" w:eastAsia="Times New Roman" w:hAnsi="Times New Roman" w:cs="Times New Roman"/>
          <w:sz w:val="24"/>
          <w:szCs w:val="24"/>
          <w:lang w:val="ru-RU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as</w:t>
      </w:r>
      <w:r w:rsidRPr="009F074B">
        <w:rPr>
          <w:rFonts w:ascii="Times New Roman" w:eastAsia="Times New Roman" w:hAnsi="Times New Roman" w:cs="Times New Roman"/>
          <w:sz w:val="24"/>
          <w:szCs w:val="24"/>
          <w:lang w:val="ru-RU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</w:t>
      </w:r>
      <w:r w:rsidRPr="009F074B">
        <w:rPr>
          <w:rFonts w:ascii="Times New Roman" w:eastAsia="Times New Roman" w:hAnsi="Times New Roman" w:cs="Times New Roman"/>
          <w:sz w:val="24"/>
          <w:szCs w:val="24"/>
          <w:lang w:val="ru-RU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divider</w:t>
      </w:r>
      <w:r w:rsidRPr="009F074B">
        <w:rPr>
          <w:rFonts w:ascii="Times New Roman" w:eastAsia="Times New Roman" w:hAnsi="Times New Roman" w:cs="Times New Roman"/>
          <w:sz w:val="24"/>
          <w:szCs w:val="24"/>
          <w:lang w:val="ru-RU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between</w:t>
      </w:r>
      <w:r w:rsidRPr="009F074B">
        <w:rPr>
          <w:rFonts w:ascii="Times New Roman" w:eastAsia="Times New Roman" w:hAnsi="Times New Roman" w:cs="Times New Roman"/>
          <w:sz w:val="24"/>
          <w:szCs w:val="24"/>
          <w:lang w:val="ru-RU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queries</w:t>
      </w:r>
      <w:r w:rsidRPr="009F074B">
        <w:rPr>
          <w:rFonts w:ascii="Times New Roman" w:eastAsia="Times New Roman" w:hAnsi="Times New Roman" w:cs="Times New Roman"/>
          <w:sz w:val="24"/>
          <w:szCs w:val="24"/>
          <w:lang w:val="ru-RU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in</w:t>
      </w:r>
      <w:r w:rsidRPr="009F074B">
        <w:rPr>
          <w:rFonts w:ascii="Times New Roman" w:eastAsia="Times New Roman" w:hAnsi="Times New Roman" w:cs="Times New Roman"/>
          <w:sz w:val="24"/>
          <w:szCs w:val="24"/>
          <w:lang w:val="ru-RU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the</w:t>
      </w:r>
      <w:r w:rsidRPr="009F074B">
        <w:rPr>
          <w:rFonts w:ascii="Times New Roman" w:eastAsia="Times New Roman" w:hAnsi="Times New Roman" w:cs="Times New Roman"/>
          <w:sz w:val="24"/>
          <w:szCs w:val="24"/>
          <w:lang w:val="ru-RU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script</w:t>
      </w:r>
      <w:r w:rsidRPr="009F074B">
        <w:rPr>
          <w:rFonts w:ascii="Times New Roman" w:eastAsia="Times New Roman" w:hAnsi="Times New Roman" w:cs="Times New Roman"/>
          <w:sz w:val="24"/>
          <w:szCs w:val="24"/>
          <w:lang w:val="ru-RU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file</w:t>
      </w:r>
      <w:r w:rsidRPr="009F074B">
        <w:rPr>
          <w:rFonts w:ascii="Times New Roman" w:eastAsia="Times New Roman" w:hAnsi="Times New Roman" w:cs="Times New Roman"/>
          <w:sz w:val="24"/>
          <w:szCs w:val="24"/>
          <w:lang w:val="ru-RU" w:eastAsia="pt-BR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Default</w:t>
      </w:r>
      <w:r w:rsidRPr="009F074B">
        <w:rPr>
          <w:rFonts w:ascii="Times New Roman" w:eastAsia="Times New Roman" w:hAnsi="Times New Roman" w:cs="Times New Roman"/>
          <w:sz w:val="24"/>
          <w:szCs w:val="24"/>
          <w:lang w:val="ru-RU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value</w:t>
      </w:r>
      <w:r w:rsidRPr="009F074B">
        <w:rPr>
          <w:rFonts w:ascii="Times New Roman" w:eastAsia="Times New Roman" w:hAnsi="Times New Roman" w:cs="Times New Roman"/>
          <w:sz w:val="24"/>
          <w:szCs w:val="24"/>
          <w:lang w:val="ru-RU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is</w:t>
      </w:r>
      <w:r w:rsidRPr="009F074B">
        <w:rPr>
          <w:rFonts w:ascii="Times New Roman" w:eastAsia="Times New Roman" w:hAnsi="Times New Roman" w:cs="Times New Roman"/>
          <w:sz w:val="24"/>
          <w:szCs w:val="24"/>
          <w:lang w:val="ru-RU" w:eastAsia="pt-BR"/>
        </w:rPr>
        <w:t xml:space="preserve"> </w:t>
      </w:r>
      <w:r w:rsidRPr="009F074B">
        <w:rPr>
          <w:rFonts w:ascii="Times New Roman" w:eastAsia="Times New Roman" w:hAnsi="Times New Roman" w:cs="Times New Roman"/>
          <w:sz w:val="24"/>
          <w:szCs w:val="24"/>
          <w:lang w:eastAsia="pt-BR"/>
        </w:rPr>
        <w:t>GO</w:t>
      </w:r>
      <w:r w:rsidRPr="009F074B">
        <w:rPr>
          <w:rFonts w:ascii="Times New Roman" w:eastAsia="Times New Roman" w:hAnsi="Times New Roman" w:cs="Times New Roman"/>
          <w:sz w:val="24"/>
          <w:szCs w:val="24"/>
          <w:lang w:val="ru-RU" w:eastAsia="pt-BR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The</w:t>
      </w:r>
      <w:r w:rsidRPr="009F074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script</w:t>
      </w:r>
      <w:r w:rsidRPr="009F074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file</w:t>
      </w:r>
      <w:r w:rsidRPr="009F074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must</w:t>
      </w:r>
      <w:r w:rsidRPr="009F074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contain</w:t>
      </w:r>
      <w:r w:rsidRPr="009F074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line break symbols after each divider</w:t>
      </w:r>
      <w:r w:rsidRPr="009F074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.</w:t>
      </w:r>
    </w:p>
    <w:p w:rsidR="009F074B" w:rsidRPr="009F074B" w:rsidRDefault="009F074B" w:rsidP="009F07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>Query</w:t>
      </w:r>
      <w:r w:rsidRPr="009F074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>wait</w:t>
      </w:r>
      <w:r w:rsidRPr="009F074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>time</w:t>
      </w:r>
      <w:r w:rsidRPr="009F074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 xml:space="preserve"> </w:t>
      </w:r>
      <w:r w:rsidRPr="009F074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pt-BR"/>
        </w:rPr>
        <w:t>Время</w:t>
      </w:r>
      <w:r w:rsidRPr="009F074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 xml:space="preserve"> </w:t>
      </w:r>
      <w:r w:rsidRPr="009F074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pt-BR"/>
        </w:rPr>
        <w:t>ожидания</w:t>
      </w:r>
      <w:r w:rsidRPr="009F074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 xml:space="preserve"> </w:t>
      </w:r>
      <w:r w:rsidRPr="009F074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pt-BR"/>
        </w:rPr>
        <w:t>выполнения</w:t>
      </w:r>
      <w:r w:rsidRPr="009F074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 xml:space="preserve"> </w:t>
      </w:r>
      <w:r w:rsidRPr="009F074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pt-BR"/>
        </w:rPr>
        <w:t>запроса</w:t>
      </w:r>
      <w:r w:rsidRPr="009F074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the</w:t>
      </w:r>
      <w:r w:rsidRPr="009F074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period</w:t>
      </w:r>
      <w:r w:rsidRPr="009F074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in</w:t>
      </w:r>
      <w:r w:rsidRPr="009F074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seconds</w:t>
      </w:r>
      <w:r w:rsidRPr="009F074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after</w:t>
      </w:r>
      <w:r w:rsidRPr="009F074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which</w:t>
      </w:r>
      <w:r w:rsidRPr="009F074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if</w:t>
      </w:r>
      <w:r w:rsidRPr="009F074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the</w:t>
      </w:r>
      <w:r w:rsidRPr="009F074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query</w:t>
      </w:r>
      <w:r w:rsidRPr="009F074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has</w:t>
      </w:r>
      <w:r w:rsidRPr="009F074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not</w:t>
      </w:r>
      <w:r w:rsidRPr="009F074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been</w:t>
      </w:r>
      <w:r w:rsidRPr="009F074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executed</w:t>
      </w:r>
      <w:r w:rsidRPr="009F074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yet, a respective exception will be displayed and an error entry will be created. In</w:t>
      </w:r>
      <w:r w:rsidRPr="000161B8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case</w:t>
      </w:r>
      <w:r w:rsidRPr="000161B8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of</w:t>
      </w:r>
      <w:r w:rsidRPr="000161B8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scripts</w:t>
      </w:r>
      <w:r w:rsidRPr="000161B8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this</w:t>
      </w:r>
      <w:r w:rsidRPr="000161B8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time</w:t>
      </w:r>
      <w:r w:rsidRPr="000161B8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period</w:t>
      </w:r>
      <w:r w:rsidRPr="000161B8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is</w:t>
      </w:r>
      <w:r w:rsidRPr="000161B8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applicable</w:t>
      </w:r>
      <w:r w:rsidRPr="000161B8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to</w:t>
      </w:r>
      <w:r w:rsidRPr="000161B8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each</w:t>
      </w:r>
      <w:r w:rsidRPr="000161B8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separate</w:t>
      </w:r>
      <w:r w:rsidRPr="000161B8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query</w:t>
      </w:r>
      <w:r w:rsidRPr="000161B8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 w:rsidR="000161B8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not to all queries of the script as a whole</w:t>
      </w:r>
      <w:r w:rsidRPr="009F074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.</w:t>
      </w:r>
    </w:p>
    <w:p w:rsidR="009F074B" w:rsidRPr="009F074B" w:rsidRDefault="009F074B" w:rsidP="009F07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pt-BR"/>
        </w:rPr>
      </w:pPr>
      <w:r w:rsidRPr="009F074B">
        <w:rPr>
          <w:rFonts w:ascii="Times New Roman" w:eastAsia="Times New Roman" w:hAnsi="Times New Roman" w:cs="Times New Roman"/>
          <w:sz w:val="24"/>
          <w:szCs w:val="24"/>
          <w:lang w:val="ru-RU" w:eastAsia="pt-BR"/>
        </w:rPr>
        <w:t xml:space="preserve">3. </w:t>
      </w:r>
      <w:r w:rsidR="000161B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>Connection</w:t>
      </w:r>
      <w:r w:rsidR="000161B8" w:rsidRPr="000161B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pt-BR"/>
        </w:rPr>
        <w:t xml:space="preserve"> </w:t>
      </w:r>
      <w:r w:rsidR="000161B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>to</w:t>
      </w:r>
      <w:r w:rsidR="000161B8" w:rsidRPr="000161B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pt-BR"/>
        </w:rPr>
        <w:t xml:space="preserve"> </w:t>
      </w:r>
      <w:r w:rsidR="000161B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>DB</w:t>
      </w:r>
    </w:p>
    <w:p w:rsidR="009F074B" w:rsidRPr="009F074B" w:rsidRDefault="000161B8" w:rsidP="009F07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In</w:t>
      </w:r>
      <w:r w:rsidRPr="000161B8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this</w:t>
      </w:r>
      <w:r w:rsidRPr="000161B8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group</w:t>
      </w:r>
      <w:r w:rsidRPr="000161B8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you</w:t>
      </w:r>
      <w:r w:rsidRPr="000161B8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can</w:t>
      </w:r>
      <w:r w:rsidRPr="000161B8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specify</w:t>
      </w:r>
      <w:r w:rsidRPr="000161B8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whether</w:t>
      </w:r>
      <w:r w:rsidRPr="000161B8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or</w:t>
      </w:r>
      <w:r w:rsidRPr="000161B8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not</w:t>
      </w:r>
      <w:r w:rsidRPr="000161B8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standard</w:t>
      </w:r>
      <w:r w:rsidRPr="000161B8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line</w:t>
      </w:r>
      <w:r w:rsidRPr="000161B8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of</w:t>
      </w:r>
      <w:r w:rsidRPr="000161B8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connection</w:t>
      </w:r>
      <w:r w:rsidRPr="000161B8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to</w:t>
      </w:r>
      <w:r w:rsidRPr="000161B8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 w:rsidR="0032649D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DB</w:t>
      </w:r>
      <w:r w:rsidRPr="000161B8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will</w:t>
      </w:r>
      <w:r w:rsidRPr="000161B8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be</w:t>
      </w:r>
      <w:r w:rsidRPr="000161B8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used. Alternatively</w:t>
      </w:r>
      <w:r w:rsidRPr="000161B8">
        <w:rPr>
          <w:rFonts w:ascii="Times New Roman" w:eastAsia="Times New Roman" w:hAnsi="Times New Roman" w:cs="Times New Roman"/>
          <w:sz w:val="24"/>
          <w:szCs w:val="24"/>
          <w:lang w:val="ru-RU" w:eastAsia="pt-B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you</w:t>
      </w:r>
      <w:r w:rsidRPr="000161B8">
        <w:rPr>
          <w:rFonts w:ascii="Times New Roman" w:eastAsia="Times New Roman" w:hAnsi="Times New Roman" w:cs="Times New Roman"/>
          <w:sz w:val="24"/>
          <w:szCs w:val="24"/>
          <w:lang w:val="ru-RU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can</w:t>
      </w:r>
      <w:r w:rsidRPr="000161B8">
        <w:rPr>
          <w:rFonts w:ascii="Times New Roman" w:eastAsia="Times New Roman" w:hAnsi="Times New Roman" w:cs="Times New Roman"/>
          <w:sz w:val="24"/>
          <w:szCs w:val="24"/>
          <w:lang w:val="ru-RU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specify</w:t>
      </w:r>
      <w:r w:rsidRPr="000161B8">
        <w:rPr>
          <w:rFonts w:ascii="Times New Roman" w:eastAsia="Times New Roman" w:hAnsi="Times New Roman" w:cs="Times New Roman"/>
          <w:sz w:val="24"/>
          <w:szCs w:val="24"/>
          <w:lang w:val="ru-RU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it</w:t>
      </w:r>
      <w:r w:rsidR="009F074B" w:rsidRPr="009F074B">
        <w:rPr>
          <w:rFonts w:ascii="Times New Roman" w:eastAsia="Times New Roman" w:hAnsi="Times New Roman" w:cs="Times New Roman"/>
          <w:sz w:val="24"/>
          <w:szCs w:val="24"/>
          <w:lang w:val="ru-RU" w:eastAsia="pt-BR"/>
        </w:rPr>
        <w:t>.</w:t>
      </w:r>
    </w:p>
    <w:p w:rsidR="00111CE9" w:rsidRPr="009F074B" w:rsidRDefault="00B90372" w:rsidP="009F074B">
      <w:pPr>
        <w:rPr>
          <w:lang w:val="ru-RU"/>
        </w:rPr>
      </w:pPr>
    </w:p>
    <w:sectPr w:rsidR="00111CE9" w:rsidRPr="009F074B" w:rsidSect="00022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32E96"/>
    <w:multiLevelType w:val="multilevel"/>
    <w:tmpl w:val="F3DCD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3B2FE5"/>
    <w:multiLevelType w:val="multilevel"/>
    <w:tmpl w:val="6164A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0E2087"/>
    <w:multiLevelType w:val="multilevel"/>
    <w:tmpl w:val="2488B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994965"/>
    <w:multiLevelType w:val="multilevel"/>
    <w:tmpl w:val="F6769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F52BE4"/>
    <w:rsid w:val="0000144A"/>
    <w:rsid w:val="000161B8"/>
    <w:rsid w:val="00022F7F"/>
    <w:rsid w:val="00130AE5"/>
    <w:rsid w:val="00144508"/>
    <w:rsid w:val="0032649D"/>
    <w:rsid w:val="003D4690"/>
    <w:rsid w:val="003E38CB"/>
    <w:rsid w:val="005F24C6"/>
    <w:rsid w:val="006B39B2"/>
    <w:rsid w:val="009F06DD"/>
    <w:rsid w:val="009F074B"/>
    <w:rsid w:val="00A161AE"/>
    <w:rsid w:val="00A33CD6"/>
    <w:rsid w:val="00B90372"/>
    <w:rsid w:val="00D020B1"/>
    <w:rsid w:val="00DB06CC"/>
    <w:rsid w:val="00DD3DB5"/>
    <w:rsid w:val="00F52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F7F"/>
  </w:style>
  <w:style w:type="paragraph" w:styleId="1">
    <w:name w:val="heading 1"/>
    <w:basedOn w:val="a"/>
    <w:link w:val="10"/>
    <w:uiPriority w:val="9"/>
    <w:qFormat/>
    <w:rsid w:val="00F52B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2">
    <w:name w:val="heading 2"/>
    <w:basedOn w:val="a"/>
    <w:link w:val="20"/>
    <w:uiPriority w:val="9"/>
    <w:qFormat/>
    <w:rsid w:val="00F52B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3">
    <w:name w:val="heading 3"/>
    <w:basedOn w:val="a"/>
    <w:link w:val="30"/>
    <w:uiPriority w:val="9"/>
    <w:qFormat/>
    <w:rsid w:val="00F52B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2BE4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20">
    <w:name w:val="Заголовок 2 Знак"/>
    <w:basedOn w:val="a0"/>
    <w:link w:val="2"/>
    <w:uiPriority w:val="9"/>
    <w:rsid w:val="00F52BE4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30">
    <w:name w:val="Заголовок 3 Знак"/>
    <w:basedOn w:val="a0"/>
    <w:link w:val="3"/>
    <w:uiPriority w:val="9"/>
    <w:rsid w:val="00F52BE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a3">
    <w:name w:val="Hyperlink"/>
    <w:basedOn w:val="a0"/>
    <w:uiPriority w:val="99"/>
    <w:semiHidden/>
    <w:unhideWhenUsed/>
    <w:rsid w:val="00F52BE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52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a5">
    <w:name w:val="Strong"/>
    <w:basedOn w:val="a0"/>
    <w:uiPriority w:val="22"/>
    <w:qFormat/>
    <w:rsid w:val="00F52BE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52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2B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2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41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82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68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redmine.digispot.ru/projects/digispot/wiki/%D0%AD%D0%BA%D1%81%D1%82%D0%B5%D0%BD%D0%B4%D0%B5%D1%80_SQLAction/edit?section=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redmine.digispot.ru/projects/digispot/wiki/%D0%AD%D0%BA%D1%81%D1%82%D0%B5%D0%BD%D0%B4%D0%B5%D1%80_SQLAction/edit?section=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Артемий</dc:creator>
  <cp:lastModifiedBy>Артемий</cp:lastModifiedBy>
  <cp:revision>2</cp:revision>
  <dcterms:created xsi:type="dcterms:W3CDTF">2015-03-06T18:18:00Z</dcterms:created>
  <dcterms:modified xsi:type="dcterms:W3CDTF">2015-03-06T18:18:00Z</dcterms:modified>
</cp:coreProperties>
</file>