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F3E" w14:textId="77777777" w:rsidR="007D34D3" w:rsidRPr="00A42D6E" w:rsidRDefault="007D34D3">
      <w:pPr>
        <w:rPr>
          <w:b/>
        </w:rPr>
      </w:pPr>
      <w:bookmarkStart w:id="0" w:name="_Hlk68090272"/>
      <w:bookmarkEnd w:id="0"/>
    </w:p>
    <w:p w14:paraId="7D8206F9" w14:textId="7CC22339" w:rsidR="00EB09C9" w:rsidRPr="007428B3" w:rsidRDefault="008C431C" w:rsidP="008C431C">
      <w:pPr>
        <w:jc w:val="center"/>
        <w:rPr>
          <w:rFonts w:cs="Arial"/>
          <w:b/>
          <w:sz w:val="48"/>
          <w:szCs w:val="48"/>
          <w:lang w:val="ru-RU"/>
        </w:rPr>
      </w:pPr>
      <w:r w:rsidRPr="008C431C">
        <w:rPr>
          <w:rFonts w:cs="Arial"/>
          <w:b/>
          <w:sz w:val="48"/>
          <w:szCs w:val="48"/>
          <w:lang w:val="ru-RU"/>
        </w:rPr>
        <w:t>Руководство пользователя</w:t>
      </w:r>
    </w:p>
    <w:p w14:paraId="005286C1" w14:textId="77777777" w:rsidR="00EB09C9" w:rsidRPr="007428B3" w:rsidRDefault="00EB09C9" w:rsidP="00EB09C9">
      <w:pPr>
        <w:jc w:val="center"/>
        <w:rPr>
          <w:rFonts w:cs="Arial"/>
          <w:b/>
          <w:sz w:val="48"/>
          <w:szCs w:val="48"/>
          <w:lang w:val="ru-RU"/>
        </w:rPr>
      </w:pPr>
    </w:p>
    <w:p w14:paraId="2A706472" w14:textId="6157D58B" w:rsidR="007D34D3" w:rsidRDefault="008E24A4" w:rsidP="006A3ECB">
      <w:pPr>
        <w:jc w:val="center"/>
        <w:rPr>
          <w:rFonts w:cs="Arial"/>
          <w:b/>
          <w:sz w:val="48"/>
          <w:szCs w:val="48"/>
          <w:lang w:val="ru-RU"/>
        </w:rPr>
      </w:pPr>
      <w:r>
        <w:rPr>
          <w:rFonts w:cs="Arial"/>
          <w:b/>
          <w:sz w:val="48"/>
          <w:szCs w:val="48"/>
          <w:lang w:val="ru-RU"/>
        </w:rPr>
        <w:t xml:space="preserve">Синапс </w:t>
      </w:r>
      <w:r w:rsidR="00DA0C4D">
        <w:rPr>
          <w:rFonts w:cs="Arial"/>
          <w:b/>
          <w:sz w:val="48"/>
          <w:szCs w:val="48"/>
          <w:lang w:val="ru-RU"/>
        </w:rPr>
        <w:t>Телефония</w:t>
      </w:r>
      <w:r w:rsidR="000B21A6">
        <w:rPr>
          <w:rFonts w:cs="Arial"/>
          <w:b/>
          <w:sz w:val="48"/>
          <w:szCs w:val="48"/>
          <w:lang w:val="ru-RU"/>
        </w:rPr>
        <w:t>.</w:t>
      </w:r>
    </w:p>
    <w:p w14:paraId="06192DA0" w14:textId="345988FD" w:rsidR="006423FA" w:rsidRPr="006423FA" w:rsidRDefault="00A111EE" w:rsidP="006A3ECB">
      <w:pPr>
        <w:jc w:val="center"/>
        <w:rPr>
          <w:rFonts w:cs="Arial"/>
          <w:b/>
          <w:lang w:val="ru-RU"/>
        </w:rPr>
      </w:pPr>
      <w:r>
        <w:rPr>
          <w:rFonts w:cs="Arial"/>
          <w:b/>
          <w:sz w:val="48"/>
          <w:szCs w:val="48"/>
          <w:lang w:val="ru-RU"/>
        </w:rPr>
        <w:t>Приложение</w:t>
      </w:r>
      <w:r w:rsidR="000B21A6">
        <w:rPr>
          <w:rFonts w:cs="Arial"/>
          <w:b/>
          <w:sz w:val="48"/>
          <w:szCs w:val="48"/>
          <w:lang w:val="ru-RU"/>
        </w:rPr>
        <w:t xml:space="preserve"> </w:t>
      </w:r>
      <w:r w:rsidR="00DA0C4D">
        <w:rPr>
          <w:rFonts w:cs="Arial"/>
          <w:b/>
          <w:sz w:val="48"/>
          <w:szCs w:val="48"/>
          <w:lang w:val="ru-RU"/>
        </w:rPr>
        <w:t>взаимодействия</w:t>
      </w:r>
      <w:r w:rsidR="000B21A6">
        <w:rPr>
          <w:rFonts w:cs="Arial"/>
          <w:b/>
          <w:sz w:val="48"/>
          <w:szCs w:val="48"/>
          <w:lang w:val="ru-RU"/>
        </w:rPr>
        <w:t xml:space="preserve"> с АТС</w:t>
      </w:r>
      <w:r w:rsidR="00DA0C4D">
        <w:rPr>
          <w:rFonts w:cs="Arial"/>
          <w:b/>
          <w:sz w:val="48"/>
          <w:szCs w:val="48"/>
          <w:lang w:val="ru-RU"/>
        </w:rPr>
        <w:t xml:space="preserve"> </w:t>
      </w:r>
      <w:r w:rsidR="00DA0C4D">
        <w:rPr>
          <w:rFonts w:cs="Arial"/>
          <w:b/>
          <w:sz w:val="48"/>
          <w:szCs w:val="48"/>
        </w:rPr>
        <w:t>SIP</w:t>
      </w:r>
      <w:r w:rsidR="006423FA">
        <w:rPr>
          <w:rFonts w:cs="Arial"/>
          <w:b/>
          <w:sz w:val="48"/>
          <w:szCs w:val="48"/>
          <w:lang w:val="ru-RU"/>
        </w:rPr>
        <w:t>.</w:t>
      </w:r>
    </w:p>
    <w:p w14:paraId="7F799BAC" w14:textId="77777777" w:rsidR="00841F2C" w:rsidRDefault="001A06BC">
      <w:pPr>
        <w:spacing w:after="0" w:line="240" w:lineRule="auto"/>
        <w:rPr>
          <w:noProof/>
        </w:rPr>
      </w:pPr>
      <w:r w:rsidRPr="007428B3">
        <w:rPr>
          <w:rFonts w:cs="Arial"/>
          <w:lang w:val="ru-RU"/>
        </w:rPr>
        <w:br w:type="page"/>
      </w:r>
      <w:r w:rsidR="00206A06">
        <w:rPr>
          <w:rFonts w:cs="Arial"/>
          <w:lang w:val="ru-RU"/>
        </w:rPr>
        <w:fldChar w:fldCharType="begin"/>
      </w:r>
      <w:r w:rsidR="00206A06">
        <w:rPr>
          <w:rFonts w:cs="Arial"/>
          <w:lang w:val="ru-RU"/>
        </w:rPr>
        <w:instrText xml:space="preserve"> TOC \o "1-3" \h \z \u </w:instrText>
      </w:r>
      <w:r w:rsidR="00206A06">
        <w:rPr>
          <w:rFonts w:cs="Arial"/>
          <w:lang w:val="ru-RU"/>
        </w:rPr>
        <w:fldChar w:fldCharType="separate"/>
      </w:r>
    </w:p>
    <w:p w14:paraId="7756002E" w14:textId="07931703" w:rsidR="00841F2C" w:rsidRDefault="00841F2C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2" w:history="1">
        <w:r w:rsidRPr="00105F84">
          <w:rPr>
            <w:rStyle w:val="afa"/>
            <w:noProof/>
          </w:rPr>
          <w:t>Задачи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51D7BA" w14:textId="6C4A496B" w:rsidR="00841F2C" w:rsidRDefault="00841F2C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3" w:history="1">
        <w:r w:rsidRPr="00105F84">
          <w:rPr>
            <w:rStyle w:val="afa"/>
            <w:noProof/>
          </w:rPr>
          <w:t>Системные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CDCD85" w14:textId="31B12930" w:rsidR="00841F2C" w:rsidRDefault="00841F2C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4" w:history="1">
        <w:r w:rsidRPr="00105F84">
          <w:rPr>
            <w:rStyle w:val="afa"/>
            <w:noProof/>
          </w:rPr>
          <w:t>Список терминов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521DB7" w14:textId="0D39A75E" w:rsidR="00841F2C" w:rsidRDefault="00841F2C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5" w:history="1">
        <w:r w:rsidRPr="00105F84">
          <w:rPr>
            <w:rStyle w:val="afa"/>
            <w:noProof/>
          </w:rPr>
          <w:t>Инструкция по настройке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4ACA60" w14:textId="3B7F4860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6" w:history="1">
        <w:r w:rsidRPr="00105F84">
          <w:rPr>
            <w:rStyle w:val="afa"/>
            <w:rFonts w:cs="Arial"/>
            <w:noProof/>
            <w:lang w:val="ru-RU"/>
          </w:rPr>
          <w:t>Среда работы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4296FF" w14:textId="46B02420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7" w:history="1">
        <w:r w:rsidRPr="00105F84">
          <w:rPr>
            <w:rStyle w:val="afa"/>
            <w:rFonts w:cs="Arial"/>
            <w:noProof/>
            <w:lang w:val="ru-RU"/>
          </w:rPr>
          <w:t>Системные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A79179" w14:textId="5016EF21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8" w:history="1">
        <w:r w:rsidRPr="00105F84">
          <w:rPr>
            <w:rStyle w:val="afa"/>
            <w:rFonts w:cs="Arial"/>
            <w:noProof/>
            <w:lang w:val="ru-RU"/>
          </w:rPr>
          <w:t>Процесс 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84AAD1" w14:textId="37656FA4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29" w:history="1">
        <w:r w:rsidRPr="00105F84">
          <w:rPr>
            <w:rStyle w:val="afa"/>
            <w:noProof/>
            <w:lang w:val="ru-RU"/>
          </w:rPr>
          <w:t>Настройка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9A084B" w14:textId="4DCE8F78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30" w:history="1">
        <w:r w:rsidRPr="00105F84">
          <w:rPr>
            <w:rStyle w:val="afa"/>
            <w:noProof/>
            <w:lang w:val="ru-RU"/>
          </w:rPr>
          <w:t>Использование 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3CDC19" w14:textId="2D2A3998" w:rsidR="00841F2C" w:rsidRDefault="00841F2C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0565131" w:history="1">
        <w:r w:rsidRPr="00105F84">
          <w:rPr>
            <w:rStyle w:val="afa"/>
            <w:noProof/>
            <w:lang w:val="ru-RU"/>
          </w:rPr>
          <w:t>Осуществление звонков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_Toc90565131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13B366" w14:textId="73AD448B" w:rsidR="001A06BC" w:rsidRPr="007428B3" w:rsidRDefault="00206A06">
      <w:pPr>
        <w:spacing w:after="0" w:line="240" w:lineRule="auto"/>
        <w:rPr>
          <w:rFonts w:eastAsiaTheme="majorEastAsia" w:cs="Arial"/>
          <w:b/>
          <w:bCs w:val="0"/>
          <w:color w:val="2F5496" w:themeColor="accent1" w:themeShade="BF"/>
          <w:sz w:val="28"/>
          <w:szCs w:val="28"/>
          <w:lang w:val="ru-RU"/>
        </w:rPr>
      </w:pPr>
      <w:r>
        <w:rPr>
          <w:rFonts w:cs="Arial"/>
          <w:lang w:val="ru-RU"/>
        </w:rPr>
        <w:fldChar w:fldCharType="end"/>
      </w:r>
    </w:p>
    <w:p w14:paraId="5FBCEDDE" w14:textId="77777777" w:rsidR="00206A06" w:rsidRDefault="00206A06">
      <w:pPr>
        <w:spacing w:after="0" w:line="240" w:lineRule="auto"/>
        <w:rPr>
          <w:rFonts w:eastAsiaTheme="majorEastAsia" w:cs="Arial"/>
          <w:b/>
          <w:bCs w:val="0"/>
          <w:color w:val="002060"/>
          <w:sz w:val="28"/>
          <w:szCs w:val="28"/>
          <w:lang w:val="ru-RU"/>
        </w:rPr>
      </w:pPr>
      <w:r>
        <w:rPr>
          <w:rFonts w:cs="Arial"/>
          <w:lang w:val="ru-RU"/>
        </w:rPr>
        <w:br w:type="page"/>
      </w:r>
    </w:p>
    <w:p w14:paraId="0F47E905" w14:textId="1278D82B" w:rsidR="00206A06" w:rsidRPr="007428B3" w:rsidRDefault="00E02149" w:rsidP="00206A06">
      <w:pPr>
        <w:pStyle w:val="1"/>
      </w:pPr>
      <w:bookmarkStart w:id="1" w:name="_Toc68532515"/>
      <w:bookmarkStart w:id="2" w:name="_Toc90565122"/>
      <w:r>
        <w:lastRenderedPageBreak/>
        <w:t>Задачи</w:t>
      </w:r>
      <w:r w:rsidR="00206A06" w:rsidRPr="007428B3">
        <w:t xml:space="preserve"> </w:t>
      </w:r>
      <w:r w:rsidR="00A111EE">
        <w:t>приложения</w:t>
      </w:r>
      <w:bookmarkEnd w:id="1"/>
      <w:bookmarkEnd w:id="2"/>
      <w:r w:rsidR="00206A06" w:rsidRPr="007428B3">
        <w:tab/>
      </w:r>
    </w:p>
    <w:p w14:paraId="3994CCF5" w14:textId="10FCC951" w:rsidR="00E02149" w:rsidRDefault="008E24A4" w:rsidP="00E021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</w:pPr>
      <w:r w:rsidRPr="008E24A4">
        <w:rPr>
          <w:b/>
          <w:bCs w:val="0"/>
          <w:lang w:val="ru-RU"/>
        </w:rPr>
        <w:t xml:space="preserve">Синапс </w:t>
      </w:r>
      <w:r w:rsidR="00DA0C4D">
        <w:rPr>
          <w:b/>
          <w:bCs w:val="0"/>
          <w:lang w:val="ru-RU"/>
        </w:rPr>
        <w:t xml:space="preserve">Телефония </w:t>
      </w:r>
      <w:r>
        <w:rPr>
          <w:lang w:val="ru-RU"/>
        </w:rPr>
        <w:t>—</w:t>
      </w:r>
      <w:r w:rsidR="00206A06" w:rsidRPr="007A1515">
        <w:rPr>
          <w:lang w:val="ru-RU"/>
        </w:rPr>
        <w:t xml:space="preserve"> это </w:t>
      </w:r>
      <w:r w:rsidR="00C80308">
        <w:rPr>
          <w:lang w:val="ru-RU"/>
        </w:rPr>
        <w:t>программ</w:t>
      </w:r>
      <w:r w:rsidR="00A111EE">
        <w:rPr>
          <w:lang w:val="ru-RU"/>
        </w:rPr>
        <w:t xml:space="preserve">а </w:t>
      </w:r>
      <w:r w:rsidR="00C80308">
        <w:rPr>
          <w:lang w:val="ru-RU"/>
        </w:rPr>
        <w:t>для двусторонне</w:t>
      </w:r>
      <w:r>
        <w:rPr>
          <w:lang w:val="ru-RU"/>
        </w:rPr>
        <w:t xml:space="preserve">го обмена данными </w:t>
      </w:r>
      <w:r w:rsidR="00E10F39">
        <w:rPr>
          <w:lang w:val="ru-RU"/>
        </w:rPr>
        <w:t xml:space="preserve">между </w:t>
      </w:r>
      <w:r>
        <w:rPr>
          <w:lang w:val="ru-RU"/>
        </w:rPr>
        <w:t xml:space="preserve">Синапс Сервер и </w:t>
      </w:r>
      <w:r w:rsidR="00C80308">
        <w:rPr>
          <w:lang w:val="ru-RU"/>
        </w:rPr>
        <w:t xml:space="preserve">АТС </w:t>
      </w:r>
      <w:r w:rsidR="00DA0C4D">
        <w:rPr>
          <w:lang w:val="ru-RU"/>
        </w:rPr>
        <w:t>SIP</w:t>
      </w:r>
      <w:r w:rsidR="00C80308">
        <w:rPr>
          <w:lang w:val="ru-RU"/>
        </w:rPr>
        <w:t>.</w:t>
      </w:r>
      <w:r w:rsidR="00A111EE">
        <w:rPr>
          <w:lang w:val="ru-RU"/>
        </w:rPr>
        <w:t xml:space="preserve"> </w:t>
      </w:r>
      <w:r w:rsidR="00C80308">
        <w:rPr>
          <w:lang w:val="ru-RU"/>
        </w:rPr>
        <w:t xml:space="preserve">Задачей </w:t>
      </w:r>
      <w:r w:rsidR="00A111EE">
        <w:rPr>
          <w:lang w:val="ru-RU"/>
        </w:rPr>
        <w:t>программы</w:t>
      </w:r>
      <w:r w:rsidR="00C80308">
        <w:rPr>
          <w:lang w:val="ru-RU"/>
        </w:rPr>
        <w:t xml:space="preserve"> является установка голосовой связи между телефонными абонентами и абонентами интерком.</w:t>
      </w:r>
      <w:r w:rsidR="00A111EE">
        <w:rPr>
          <w:lang w:val="ru-RU"/>
        </w:rPr>
        <w:t xml:space="preserve"> </w:t>
      </w:r>
      <w:r w:rsidR="00DE6873">
        <w:rPr>
          <w:lang w:val="ru-RU"/>
        </w:rPr>
        <w:t>В рамках установленной</w:t>
      </w:r>
      <w:r w:rsidR="00C80308">
        <w:rPr>
          <w:lang w:val="ru-RU"/>
        </w:rPr>
        <w:t xml:space="preserve"> связи передается не только звуковая информация, но и команды вызова</w:t>
      </w:r>
      <w:r w:rsidR="00E02149">
        <w:rPr>
          <w:lang w:val="ru-RU"/>
        </w:rPr>
        <w:t>, а также необходимая служебная информация.</w:t>
      </w:r>
    </w:p>
    <w:p w14:paraId="09C06502" w14:textId="0C0F1492" w:rsidR="00543558" w:rsidRPr="00E02149" w:rsidRDefault="00E02149" w:rsidP="00E02149">
      <w:pPr>
        <w:pStyle w:val="1"/>
      </w:pPr>
      <w:bookmarkStart w:id="3" w:name="_Toc68532516"/>
      <w:bookmarkStart w:id="4" w:name="_Toc90565123"/>
      <w:r w:rsidRPr="00E02149">
        <w:t>Системные требования</w:t>
      </w:r>
      <w:bookmarkEnd w:id="3"/>
      <w:bookmarkEnd w:id="4"/>
    </w:p>
    <w:p w14:paraId="32BAA722" w14:textId="328B3EF4" w:rsidR="00E02149" w:rsidRDefault="00A111EE" w:rsidP="001A088F">
      <w:pPr>
        <w:rPr>
          <w:rFonts w:cs="Arial"/>
          <w:lang w:val="ru-RU"/>
        </w:rPr>
      </w:pPr>
      <w:r>
        <w:rPr>
          <w:rFonts w:cs="Arial"/>
          <w:lang w:val="ru-RU"/>
        </w:rPr>
        <w:t>Программа</w:t>
      </w:r>
      <w:r w:rsidR="00E02149" w:rsidRPr="00536935">
        <w:rPr>
          <w:rFonts w:cs="Arial"/>
          <w:b/>
          <w:bCs w:val="0"/>
          <w:lang w:val="ru-RU"/>
        </w:rPr>
        <w:t xml:space="preserve"> </w:t>
      </w:r>
      <w:r w:rsidR="008E24A4">
        <w:rPr>
          <w:rFonts w:cs="Arial"/>
          <w:b/>
          <w:bCs w:val="0"/>
          <w:lang w:val="ru-RU"/>
        </w:rPr>
        <w:t xml:space="preserve">Синапс </w:t>
      </w:r>
      <w:r w:rsidR="00DA0C4D">
        <w:rPr>
          <w:rFonts w:cs="Arial"/>
          <w:b/>
          <w:bCs w:val="0"/>
          <w:lang w:val="ru-RU"/>
        </w:rPr>
        <w:t xml:space="preserve">Телефония </w:t>
      </w:r>
      <w:r w:rsidR="00E02149">
        <w:rPr>
          <w:rFonts w:cs="Arial"/>
          <w:lang w:val="ru-RU"/>
        </w:rPr>
        <w:t>устанавливается на отдельно</w:t>
      </w:r>
      <w:r w:rsidR="00C601B1">
        <w:rPr>
          <w:rFonts w:cs="Arial"/>
          <w:lang w:val="ru-RU"/>
        </w:rPr>
        <w:t xml:space="preserve">м </w:t>
      </w:r>
      <w:r w:rsidR="00E02149">
        <w:rPr>
          <w:rFonts w:cs="Arial"/>
          <w:lang w:val="ru-RU"/>
        </w:rPr>
        <w:t>сервере</w:t>
      </w:r>
      <w:r w:rsidR="008F1217">
        <w:rPr>
          <w:rFonts w:cs="Arial"/>
          <w:lang w:val="ru-RU"/>
        </w:rPr>
        <w:t>, в крайнем случае возможна установка в качестве службы на уже существующем сервере</w:t>
      </w:r>
      <w:r w:rsidR="00E02149">
        <w:rPr>
          <w:rFonts w:cs="Arial"/>
          <w:lang w:val="ru-RU"/>
        </w:rPr>
        <w:t>.</w:t>
      </w:r>
      <w:r w:rsidR="00E10F39">
        <w:rPr>
          <w:rFonts w:cs="Arial"/>
          <w:lang w:val="ru-RU"/>
        </w:rPr>
        <w:t xml:space="preserve"> </w:t>
      </w:r>
      <w:r w:rsidR="00E10F39">
        <w:rPr>
          <w:lang w:val="ru-RU"/>
        </w:rPr>
        <w:t xml:space="preserve">Программа является удаленным модулем Синапс Сервер и </w:t>
      </w:r>
      <w:r w:rsidR="00E10F39">
        <w:rPr>
          <w:rFonts w:cs="Arial"/>
          <w:lang w:val="ru-RU"/>
        </w:rPr>
        <w:t>не может работать автономно, для работы программе требуется постоянно установленная связь с основным ПО Синапс Сервер.</w:t>
      </w:r>
      <w:r w:rsidR="00C601B1">
        <w:rPr>
          <w:rFonts w:cs="Arial"/>
          <w:lang w:val="ru-RU"/>
        </w:rPr>
        <w:t xml:space="preserve"> </w:t>
      </w:r>
      <w:r w:rsidR="00E02149">
        <w:rPr>
          <w:rFonts w:cs="Arial"/>
          <w:lang w:val="ru-RU"/>
        </w:rPr>
        <w:t xml:space="preserve">ПО работает под управлением </w:t>
      </w:r>
      <w:r w:rsidR="00E02149">
        <w:rPr>
          <w:rFonts w:cs="Arial"/>
        </w:rPr>
        <w:t>Linux</w:t>
      </w:r>
      <w:r w:rsidR="00E02149" w:rsidRPr="00E02149">
        <w:rPr>
          <w:rFonts w:cs="Arial"/>
          <w:lang w:val="ru-RU"/>
        </w:rPr>
        <w:t xml:space="preserve"> </w:t>
      </w:r>
      <w:r w:rsidR="00E02149">
        <w:rPr>
          <w:rFonts w:cs="Arial"/>
        </w:rPr>
        <w:t>Ubuntu</w:t>
      </w:r>
      <w:r w:rsidR="00E02149" w:rsidRPr="00E02149">
        <w:rPr>
          <w:rFonts w:cs="Arial"/>
          <w:lang w:val="ru-RU"/>
        </w:rPr>
        <w:t>.</w:t>
      </w:r>
    </w:p>
    <w:p w14:paraId="35612465" w14:textId="39A5FCB8" w:rsidR="007D34D3" w:rsidRDefault="008C431C">
      <w:pPr>
        <w:pStyle w:val="1"/>
      </w:pPr>
      <w:bookmarkStart w:id="5" w:name="_Toc90565125"/>
      <w:r>
        <w:t>Инструкция по настройке</w:t>
      </w:r>
      <w:bookmarkEnd w:id="5"/>
    </w:p>
    <w:p w14:paraId="050C3BB3" w14:textId="617707E0" w:rsidR="0093492D" w:rsidRPr="007428B3" w:rsidRDefault="003452E9" w:rsidP="0093492D">
      <w:pPr>
        <w:pStyle w:val="20"/>
        <w:rPr>
          <w:rFonts w:cs="Arial"/>
          <w:b w:val="0"/>
          <w:bCs w:val="0"/>
          <w:lang w:val="ru-RU"/>
        </w:rPr>
      </w:pPr>
      <w:bookmarkStart w:id="6" w:name="_Toc90565126"/>
      <w:r>
        <w:rPr>
          <w:rFonts w:cs="Arial"/>
          <w:bCs w:val="0"/>
          <w:lang w:val="ru-RU"/>
        </w:rPr>
        <w:t>Среда работы</w:t>
      </w:r>
      <w:r w:rsidR="008C431C">
        <w:rPr>
          <w:rFonts w:cs="Arial"/>
          <w:bCs w:val="0"/>
          <w:lang w:val="ru-RU"/>
        </w:rPr>
        <w:t xml:space="preserve"> ПО</w:t>
      </w:r>
      <w:bookmarkEnd w:id="6"/>
    </w:p>
    <w:p w14:paraId="401A2B95" w14:textId="63E5B14D" w:rsidR="0093492D" w:rsidRDefault="008C431C" w:rsidP="0093492D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ПО Синапс Телефония может быть установлен на любом сервере или рабочей станции, расположенной в сети, к которой имеет доступ основное приложение Синапс Сервер. Приложение является прокси-сервисом для взаимодействия</w:t>
      </w:r>
      <w:r w:rsidR="003452E9">
        <w:rPr>
          <w:rFonts w:cs="Arial"/>
          <w:bCs w:val="0"/>
          <w:lang w:val="ru-RU"/>
        </w:rPr>
        <w:t xml:space="preserve"> между</w:t>
      </w:r>
      <w:r>
        <w:rPr>
          <w:rFonts w:cs="Arial"/>
          <w:bCs w:val="0"/>
          <w:lang w:val="ru-RU"/>
        </w:rPr>
        <w:t xml:space="preserve"> любой АТС, поддерживающей работу с </w:t>
      </w:r>
      <w:r>
        <w:rPr>
          <w:rFonts w:cs="Arial"/>
          <w:bCs w:val="0"/>
        </w:rPr>
        <w:t>SIP</w:t>
      </w:r>
      <w:r w:rsidRPr="008C431C">
        <w:rPr>
          <w:rFonts w:cs="Arial"/>
          <w:bCs w:val="0"/>
          <w:lang w:val="ru-RU"/>
        </w:rPr>
        <w:t>-</w:t>
      </w:r>
      <w:r>
        <w:rPr>
          <w:rFonts w:cs="Arial"/>
          <w:bCs w:val="0"/>
          <w:lang w:val="ru-RU"/>
        </w:rPr>
        <w:t>протоколом и сервисом Синапс Сервер. Работа приложения без подключения к Синапс Сервер не предусматривается.</w:t>
      </w:r>
    </w:p>
    <w:p w14:paraId="7CD41F9C" w14:textId="77777777" w:rsidR="003452E9" w:rsidRDefault="003452E9" w:rsidP="003452E9">
      <w:pPr>
        <w:rPr>
          <w:rFonts w:cs="Arial"/>
          <w:lang w:val="ru-RU"/>
        </w:rPr>
      </w:pPr>
      <w:r>
        <w:rPr>
          <w:rFonts w:cs="Arial"/>
          <w:lang w:val="ru-RU"/>
        </w:rPr>
        <w:t>Установленное на сервере</w:t>
      </w:r>
      <w:r w:rsidRPr="007428B3">
        <w:rPr>
          <w:rFonts w:cs="Arial"/>
          <w:lang w:val="ru-RU"/>
        </w:rPr>
        <w:t xml:space="preserve"> ПО </w:t>
      </w:r>
      <w:r>
        <w:rPr>
          <w:rFonts w:cs="Arial"/>
          <w:lang w:val="ru-RU"/>
        </w:rPr>
        <w:t xml:space="preserve">Синапс Телефония </w:t>
      </w:r>
      <w:r w:rsidRPr="007428B3">
        <w:rPr>
          <w:rFonts w:cs="Arial"/>
          <w:lang w:val="ru-RU"/>
        </w:rPr>
        <w:t>работает постоянно</w:t>
      </w:r>
      <w:r>
        <w:rPr>
          <w:rFonts w:cs="Arial"/>
          <w:lang w:val="ru-RU"/>
        </w:rPr>
        <w:t>, как служба</w:t>
      </w:r>
      <w:r w:rsidRPr="007428B3">
        <w:rPr>
          <w:rFonts w:cs="Arial"/>
          <w:lang w:val="ru-RU"/>
        </w:rPr>
        <w:t xml:space="preserve">; запускается при старте операционной системы и не требует входа пользователя в систему. </w:t>
      </w:r>
      <w:r>
        <w:rPr>
          <w:rFonts w:cs="Arial"/>
          <w:lang w:val="ru-RU"/>
        </w:rPr>
        <w:t xml:space="preserve">ПО Синапс Телефония </w:t>
      </w:r>
      <w:r w:rsidRPr="007428B3">
        <w:rPr>
          <w:rFonts w:cs="Arial"/>
          <w:lang w:val="ru-RU"/>
        </w:rPr>
        <w:t xml:space="preserve">не имеет собственного интерфейса, его настройки хранятся в файлах </w:t>
      </w:r>
      <w:r>
        <w:rPr>
          <w:rFonts w:cs="Arial"/>
          <w:lang w:val="ru-RU"/>
        </w:rPr>
        <w:t>в определенном каталоге</w:t>
      </w:r>
      <w:r w:rsidRPr="007428B3">
        <w:rPr>
          <w:rFonts w:cs="Arial"/>
          <w:lang w:val="ru-RU"/>
        </w:rPr>
        <w:t xml:space="preserve"> сервера. </w:t>
      </w:r>
      <w:r>
        <w:rPr>
          <w:rFonts w:cs="Arial"/>
          <w:lang w:val="ru-RU"/>
        </w:rPr>
        <w:t xml:space="preserve"> </w:t>
      </w:r>
      <w:r w:rsidRPr="007428B3">
        <w:rPr>
          <w:rFonts w:cs="Arial"/>
          <w:lang w:val="ru-RU"/>
        </w:rPr>
        <w:t>Все системные события записываются в отдельный файл и могут быть скопированы при необходимости непосредственно из файловой системы сервера</w:t>
      </w:r>
      <w:r>
        <w:rPr>
          <w:rFonts w:cs="Arial"/>
          <w:lang w:val="ru-RU"/>
        </w:rPr>
        <w:t>.</w:t>
      </w:r>
    </w:p>
    <w:p w14:paraId="04FAFCC7" w14:textId="55113E55" w:rsidR="007D34D3" w:rsidRPr="007428B3" w:rsidRDefault="008C431C">
      <w:pPr>
        <w:pStyle w:val="20"/>
        <w:rPr>
          <w:rFonts w:cs="Arial"/>
          <w:b w:val="0"/>
          <w:bCs w:val="0"/>
          <w:lang w:val="ru-RU"/>
        </w:rPr>
      </w:pPr>
      <w:bookmarkStart w:id="7" w:name="_Toc90565127"/>
      <w:r>
        <w:rPr>
          <w:rFonts w:cs="Arial"/>
          <w:bCs w:val="0"/>
          <w:lang w:val="ru-RU"/>
        </w:rPr>
        <w:t>Системные требования</w:t>
      </w:r>
      <w:bookmarkEnd w:id="7"/>
    </w:p>
    <w:p w14:paraId="6B1DC05D" w14:textId="4D26C397" w:rsidR="002E2162" w:rsidRPr="003452E9" w:rsidRDefault="003452E9" w:rsidP="0093492D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Для работы Синапс Телефония необходимо: ОС </w:t>
      </w:r>
      <w:r>
        <w:rPr>
          <w:rFonts w:cs="Arial"/>
        </w:rPr>
        <w:t>Ubuntu</w:t>
      </w:r>
      <w:r w:rsidRPr="003452E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не старше 18.04, не менее 100Мб дискового пространства, не менее 4Гб оперативной памяти, процессор не хуже </w:t>
      </w:r>
      <w:r>
        <w:rPr>
          <w:rFonts w:cs="Arial"/>
        </w:rPr>
        <w:t>Intel</w:t>
      </w:r>
      <w:r w:rsidRPr="003452E9">
        <w:rPr>
          <w:rFonts w:cs="Arial"/>
          <w:lang w:val="ru-RU"/>
        </w:rPr>
        <w:t xml:space="preserve"> </w:t>
      </w:r>
      <w:r>
        <w:rPr>
          <w:rFonts w:cs="Arial"/>
        </w:rPr>
        <w:t>i</w:t>
      </w:r>
      <w:r w:rsidRPr="003452E9">
        <w:rPr>
          <w:rFonts w:cs="Arial"/>
          <w:lang w:val="ru-RU"/>
        </w:rPr>
        <w:t xml:space="preserve">3 </w:t>
      </w:r>
      <w:r>
        <w:rPr>
          <w:rFonts w:cs="Arial"/>
        </w:rPr>
        <w:t>gen</w:t>
      </w:r>
      <w:r w:rsidRPr="003452E9">
        <w:rPr>
          <w:rFonts w:cs="Arial"/>
          <w:lang w:val="ru-RU"/>
        </w:rPr>
        <w:t>5</w:t>
      </w:r>
      <w:r>
        <w:rPr>
          <w:rFonts w:cs="Arial"/>
          <w:lang w:val="ru-RU"/>
        </w:rPr>
        <w:t>. Также требуется необходимое количество сетевых адаптеров для подключения к сетям передачи данных (минимум один).</w:t>
      </w:r>
    </w:p>
    <w:p w14:paraId="6F69989B" w14:textId="04A86E28" w:rsidR="002E2162" w:rsidRPr="00A42D6E" w:rsidRDefault="003452E9" w:rsidP="002E2162">
      <w:pPr>
        <w:pStyle w:val="20"/>
        <w:rPr>
          <w:lang w:val="ru-RU"/>
        </w:rPr>
      </w:pPr>
      <w:bookmarkStart w:id="8" w:name="_Toc90565128"/>
      <w:r>
        <w:rPr>
          <w:rFonts w:cs="Arial"/>
          <w:bCs w:val="0"/>
          <w:lang w:val="ru-RU"/>
        </w:rPr>
        <w:t>Процесс установки</w:t>
      </w:r>
      <w:bookmarkEnd w:id="8"/>
    </w:p>
    <w:p w14:paraId="37782ADF" w14:textId="37139FE9" w:rsidR="00E10F39" w:rsidRPr="00E10F39" w:rsidRDefault="003452E9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Для установки необходимо</w:t>
      </w:r>
      <w:r w:rsidR="00E10F39" w:rsidRPr="00E10F39">
        <w:rPr>
          <w:rFonts w:cs="Arial"/>
          <w:bCs w:val="0"/>
          <w:lang w:val="ru-RU"/>
        </w:rPr>
        <w:t>:</w:t>
      </w:r>
    </w:p>
    <w:p w14:paraId="70D448DE" w14:textId="7515669C" w:rsidR="00E10F39" w:rsidRPr="00E10F39" w:rsidRDefault="003452E9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Скачать дистрибутив приложения </w:t>
      </w:r>
      <w:hyperlink r:id="rId8" w:history="1">
        <w:r w:rsidRPr="001D6D95">
          <w:rPr>
            <w:rStyle w:val="afa"/>
            <w:rFonts w:cs="Arial"/>
            <w:bCs w:val="0"/>
            <w:lang w:val="ru-RU"/>
          </w:rPr>
          <w:t>https://gitlab.digispot.ru/</w:t>
        </w:r>
      </w:hyperlink>
      <w:r>
        <w:rPr>
          <w:rFonts w:cs="Arial"/>
          <w:bCs w:val="0"/>
          <w:lang w:val="ru-RU"/>
        </w:rPr>
        <w:t>, используя учетные данные, выданные компанией-производителем</w:t>
      </w:r>
      <w:r w:rsidR="007A2055">
        <w:rPr>
          <w:rFonts w:cs="Arial"/>
          <w:bCs w:val="0"/>
          <w:lang w:val="ru-RU"/>
        </w:rPr>
        <w:t>;</w:t>
      </w:r>
    </w:p>
    <w:p w14:paraId="1AFC6968" w14:textId="5ADB1329" w:rsidR="00E10F39" w:rsidRDefault="003452E9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Записать дистрибутив на переносное ЗУ;</w:t>
      </w:r>
    </w:p>
    <w:p w14:paraId="217B0043" w14:textId="78214D9E" w:rsidR="003452E9" w:rsidRDefault="00055932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Подключить</w:t>
      </w:r>
      <w:r w:rsidR="003452E9">
        <w:rPr>
          <w:rFonts w:cs="Arial"/>
          <w:bCs w:val="0"/>
          <w:lang w:val="ru-RU"/>
        </w:rPr>
        <w:t xml:space="preserve"> ЗУ в сервер, на который планируется </w:t>
      </w:r>
      <w:r>
        <w:rPr>
          <w:rFonts w:cs="Arial"/>
          <w:bCs w:val="0"/>
          <w:lang w:val="ru-RU"/>
        </w:rPr>
        <w:t>установка ПО;</w:t>
      </w:r>
    </w:p>
    <w:p w14:paraId="30AB9FEF" w14:textId="026B6CA4" w:rsidR="00055932" w:rsidRPr="00E10F39" w:rsidRDefault="00055932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Смонтировать ЗУ в ОС и запустить дистрибутив.</w:t>
      </w:r>
    </w:p>
    <w:p w14:paraId="60647EE4" w14:textId="19DE24E8" w:rsidR="00E10F39" w:rsidRDefault="00055932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После установки ПО необходимо настроить его. Для настройки ПО нужно:</w:t>
      </w:r>
    </w:p>
    <w:p w14:paraId="7A3A8888" w14:textId="159A9495" w:rsidR="00055932" w:rsidRPr="00BC2667" w:rsidRDefault="00055932" w:rsidP="00BC2667">
      <w:pPr>
        <w:pStyle w:val="a6"/>
        <w:numPr>
          <w:ilvl w:val="0"/>
          <w:numId w:val="13"/>
        </w:numPr>
        <w:rPr>
          <w:rFonts w:cs="Arial"/>
          <w:bCs w:val="0"/>
        </w:rPr>
      </w:pPr>
      <w:r w:rsidRPr="00BC2667">
        <w:rPr>
          <w:rFonts w:cs="Arial"/>
          <w:bCs w:val="0"/>
          <w:lang w:val="ru-RU"/>
        </w:rPr>
        <w:t>Перейти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в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каталог</w:t>
      </w:r>
      <w:r w:rsidRPr="00BC2667">
        <w:rPr>
          <w:rFonts w:cs="Arial"/>
          <w:bCs w:val="0"/>
        </w:rPr>
        <w:t xml:space="preserve"> /usr/share/synapse/server/storage</w:t>
      </w:r>
      <w:r w:rsidR="00BC2667" w:rsidRPr="00BC2667">
        <w:rPr>
          <w:rFonts w:cs="Arial"/>
          <w:bCs w:val="0"/>
        </w:rPr>
        <w:t>;</w:t>
      </w:r>
    </w:p>
    <w:p w14:paraId="2316511B" w14:textId="2BBAA8C9" w:rsidR="00055932" w:rsidRPr="00BC2667" w:rsidRDefault="00055932" w:rsidP="00BC2667">
      <w:pPr>
        <w:pStyle w:val="a6"/>
        <w:numPr>
          <w:ilvl w:val="0"/>
          <w:numId w:val="13"/>
        </w:numPr>
        <w:rPr>
          <w:rFonts w:cs="Arial"/>
          <w:bCs w:val="0"/>
        </w:rPr>
      </w:pPr>
      <w:r w:rsidRPr="00BC2667">
        <w:rPr>
          <w:rFonts w:cs="Arial"/>
          <w:bCs w:val="0"/>
          <w:lang w:val="ru-RU"/>
        </w:rPr>
        <w:t>Открыть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файл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</w:rPr>
        <w:t>SipProxyConnectionInfo</w:t>
      </w:r>
      <w:r w:rsidRPr="00BC2667">
        <w:rPr>
          <w:rFonts w:cs="Arial"/>
          <w:bCs w:val="0"/>
        </w:rPr>
        <w:t>-</w:t>
      </w:r>
      <w:r w:rsidRPr="00BC2667">
        <w:rPr>
          <w:rFonts w:cs="Arial"/>
          <w:bCs w:val="0"/>
        </w:rPr>
        <w:t>SipProxyConnectionInfo</w:t>
      </w:r>
      <w:r w:rsidRPr="00BC2667">
        <w:rPr>
          <w:rFonts w:cs="Arial"/>
          <w:bCs w:val="0"/>
        </w:rPr>
        <w:t xml:space="preserve">.json </w:t>
      </w:r>
      <w:r w:rsidRPr="00BC2667">
        <w:rPr>
          <w:rFonts w:cs="Arial"/>
          <w:bCs w:val="0"/>
          <w:lang w:val="ru-RU"/>
        </w:rPr>
        <w:t>на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редактирование</w:t>
      </w:r>
      <w:r w:rsidR="00BC2667" w:rsidRPr="00BC2667">
        <w:rPr>
          <w:rFonts w:cs="Arial"/>
          <w:bCs w:val="0"/>
        </w:rPr>
        <w:t>;</w:t>
      </w:r>
    </w:p>
    <w:p w14:paraId="69B6012D" w14:textId="32E9E0B7" w:rsidR="00055932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t>Установить в нем необходимые сетевые адреса</w:t>
      </w:r>
      <w:r>
        <w:rPr>
          <w:rFonts w:cs="Arial"/>
          <w:bCs w:val="0"/>
          <w:lang w:val="ru-RU"/>
        </w:rPr>
        <w:t>;</w:t>
      </w:r>
    </w:p>
    <w:p w14:paraId="2CCBC7A4" w14:textId="515EA113" w:rsidR="00BC2667" w:rsidRPr="00BC2667" w:rsidRDefault="00BC2667" w:rsidP="00BC2667">
      <w:pPr>
        <w:pStyle w:val="a6"/>
        <w:numPr>
          <w:ilvl w:val="1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</w:rPr>
        <w:t>self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addr</w:t>
      </w:r>
      <w:r w:rsidRPr="00BC2667">
        <w:rPr>
          <w:rFonts w:cs="Arial"/>
          <w:bCs w:val="0"/>
          <w:lang w:val="ru-RU"/>
        </w:rPr>
        <w:t xml:space="preserve"> - собственный 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-адрес(а)</w:t>
      </w:r>
      <w:r>
        <w:rPr>
          <w:rFonts w:cs="Arial"/>
          <w:bCs w:val="0"/>
          <w:lang w:val="ru-RU"/>
        </w:rPr>
        <w:t>;</w:t>
      </w:r>
    </w:p>
    <w:p w14:paraId="5DBAADFB" w14:textId="00BDD785" w:rsidR="00BC2667" w:rsidRPr="00BC2667" w:rsidRDefault="00BC2667" w:rsidP="00BC2667">
      <w:pPr>
        <w:pStyle w:val="a6"/>
        <w:numPr>
          <w:ilvl w:val="1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</w:rPr>
        <w:t>server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addr</w:t>
      </w:r>
      <w:r w:rsidRPr="00BC2667">
        <w:rPr>
          <w:rFonts w:cs="Arial"/>
          <w:bCs w:val="0"/>
          <w:lang w:val="ru-RU"/>
        </w:rPr>
        <w:t xml:space="preserve"> </w:t>
      </w:r>
      <w:r w:rsidRPr="00BC2667">
        <w:rPr>
          <w:rFonts w:cs="Arial"/>
          <w:bCs w:val="0"/>
          <w:lang w:val="ru-RU"/>
        </w:rPr>
        <w:t xml:space="preserve">- 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-адрес(а)</w:t>
      </w:r>
      <w:r w:rsidRPr="00BC2667">
        <w:rPr>
          <w:rFonts w:cs="Arial"/>
          <w:bCs w:val="0"/>
          <w:lang w:val="ru-RU"/>
        </w:rPr>
        <w:t xml:space="preserve"> основного сервера</w:t>
      </w:r>
      <w:r>
        <w:rPr>
          <w:rFonts w:cs="Arial"/>
          <w:bCs w:val="0"/>
          <w:lang w:val="ru-RU"/>
        </w:rPr>
        <w:t>;</w:t>
      </w:r>
    </w:p>
    <w:p w14:paraId="00F2B27B" w14:textId="0E01B826" w:rsidR="00BC2667" w:rsidRPr="00BC2667" w:rsidRDefault="00BC2667" w:rsidP="00BC2667">
      <w:pPr>
        <w:pStyle w:val="a6"/>
        <w:numPr>
          <w:ilvl w:val="1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</w:rPr>
        <w:t>server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b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_</w:t>
      </w:r>
      <w:r w:rsidRPr="00BC2667">
        <w:rPr>
          <w:rFonts w:cs="Arial"/>
          <w:bCs w:val="0"/>
        </w:rPr>
        <w:t>addr</w:t>
      </w:r>
      <w:r w:rsidRPr="00BC2667">
        <w:rPr>
          <w:rFonts w:cs="Arial"/>
          <w:bCs w:val="0"/>
          <w:lang w:val="ru-RU"/>
        </w:rPr>
        <w:t xml:space="preserve"> </w:t>
      </w:r>
      <w:r w:rsidRPr="00BC2667">
        <w:rPr>
          <w:rFonts w:cs="Arial"/>
          <w:bCs w:val="0"/>
          <w:lang w:val="ru-RU"/>
        </w:rPr>
        <w:t xml:space="preserve">- </w:t>
      </w:r>
      <w:r w:rsidRPr="00BC2667">
        <w:rPr>
          <w:rFonts w:cs="Arial"/>
          <w:bCs w:val="0"/>
        </w:rPr>
        <w:t>IP</w:t>
      </w:r>
      <w:r w:rsidRPr="00BC2667">
        <w:rPr>
          <w:rFonts w:cs="Arial"/>
          <w:bCs w:val="0"/>
          <w:lang w:val="ru-RU"/>
        </w:rPr>
        <w:t>-адрес(а)</w:t>
      </w:r>
      <w:r w:rsidRPr="00BC2667">
        <w:rPr>
          <w:rFonts w:cs="Arial"/>
          <w:bCs w:val="0"/>
          <w:lang w:val="ru-RU"/>
        </w:rPr>
        <w:t xml:space="preserve"> резервного сервера</w:t>
      </w:r>
      <w:r>
        <w:rPr>
          <w:rFonts w:cs="Arial"/>
          <w:bCs w:val="0"/>
          <w:lang w:val="ru-RU"/>
        </w:rPr>
        <w:t>;</w:t>
      </w:r>
    </w:p>
    <w:p w14:paraId="66BCBAD2" w14:textId="7302516F" w:rsidR="00BC2667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lastRenderedPageBreak/>
        <w:t>Сохранить настройки</w:t>
      </w:r>
      <w:r>
        <w:rPr>
          <w:rFonts w:cs="Arial"/>
          <w:bCs w:val="0"/>
          <w:lang w:val="ru-RU"/>
        </w:rPr>
        <w:t>;</w:t>
      </w:r>
    </w:p>
    <w:p w14:paraId="44C94058" w14:textId="1DF7BCFB" w:rsidR="00BC2667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t>Перезапустить сервис.</w:t>
      </w:r>
    </w:p>
    <w:p w14:paraId="30BE1834" w14:textId="178BEC3C" w:rsidR="000F236F" w:rsidRPr="001B1840" w:rsidRDefault="00BC2667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На этом установка и настройка Синапс Телефония завершена и необходимо настроить устройство в основном приложение.</w:t>
      </w:r>
    </w:p>
    <w:p w14:paraId="7E6EC213" w14:textId="5D71B90F" w:rsidR="00C601B1" w:rsidRDefault="00BC2667" w:rsidP="00C601B1">
      <w:pPr>
        <w:pStyle w:val="20"/>
        <w:rPr>
          <w:bCs w:val="0"/>
          <w:lang w:val="ru-RU"/>
        </w:rPr>
      </w:pPr>
      <w:bookmarkStart w:id="9" w:name="_Toc90565129"/>
      <w:r>
        <w:rPr>
          <w:bCs w:val="0"/>
          <w:lang w:val="ru-RU"/>
        </w:rPr>
        <w:t>Настройка ПО</w:t>
      </w:r>
      <w:bookmarkEnd w:id="9"/>
    </w:p>
    <w:p w14:paraId="5657EF11" w14:textId="77777777" w:rsidR="005A000B" w:rsidRDefault="00BC2667" w:rsidP="00BC2667">
      <w:pPr>
        <w:rPr>
          <w:lang w:val="ru-RU"/>
        </w:rPr>
      </w:pPr>
      <w:r>
        <w:rPr>
          <w:lang w:val="ru-RU"/>
        </w:rPr>
        <w:t xml:space="preserve">Если все настройки сделаны корректно, то в интерфейсе Синапс Администратор появляется устройство </w:t>
      </w:r>
      <w:r>
        <w:t>Sip</w:t>
      </w:r>
      <w:r w:rsidRPr="00BC2667">
        <w:rPr>
          <w:lang w:val="ru-RU"/>
        </w:rPr>
        <w:t>-</w:t>
      </w:r>
      <w:r>
        <w:t>proxy</w:t>
      </w:r>
      <w:r w:rsidR="005A000B">
        <w:rPr>
          <w:lang w:val="ru-RU"/>
        </w:rPr>
        <w:t>.</w:t>
      </w:r>
    </w:p>
    <w:p w14:paraId="6ED55807" w14:textId="4D9132D5" w:rsidR="00BC2667" w:rsidRPr="005A000B" w:rsidRDefault="005A000B" w:rsidP="00BC2667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0425CD6" wp14:editId="7125788C">
            <wp:extent cx="6410325" cy="167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E410" w14:textId="53414130" w:rsidR="005A000B" w:rsidRDefault="005A000B" w:rsidP="00F72BFA">
      <w:pPr>
        <w:rPr>
          <w:lang w:val="ru-RU"/>
        </w:rPr>
      </w:pPr>
      <w:r>
        <w:rPr>
          <w:lang w:val="ru-RU"/>
        </w:rPr>
        <w:t xml:space="preserve">Устройство типа </w:t>
      </w:r>
      <w:r>
        <w:t>SipProxy</w:t>
      </w:r>
      <w:r w:rsidRPr="005A000B">
        <w:rPr>
          <w:lang w:val="ru-RU"/>
        </w:rPr>
        <w:t xml:space="preserve"> </w:t>
      </w:r>
      <w:r>
        <w:rPr>
          <w:lang w:val="ru-RU"/>
        </w:rPr>
        <w:t>необходимо активировать и после этого оно готово к использованию.</w:t>
      </w:r>
    </w:p>
    <w:p w14:paraId="748285BD" w14:textId="50015BDF" w:rsidR="005A000B" w:rsidRDefault="005A000B" w:rsidP="005A000B">
      <w:pPr>
        <w:pStyle w:val="20"/>
        <w:rPr>
          <w:bCs w:val="0"/>
          <w:lang w:val="ru-RU"/>
        </w:rPr>
      </w:pPr>
      <w:bookmarkStart w:id="10" w:name="_Toc90565130"/>
      <w:r>
        <w:rPr>
          <w:bCs w:val="0"/>
          <w:lang w:val="ru-RU"/>
        </w:rPr>
        <w:t>Использование устройства</w:t>
      </w:r>
      <w:bookmarkEnd w:id="10"/>
    </w:p>
    <w:p w14:paraId="5ACC4919" w14:textId="5F2E6AC7" w:rsidR="00F72BFA" w:rsidRDefault="00F72BFA" w:rsidP="00F72BFA">
      <w:pPr>
        <w:rPr>
          <w:lang w:val="ru-RU"/>
        </w:rPr>
      </w:pPr>
      <w:r>
        <w:rPr>
          <w:lang w:val="ru-RU"/>
        </w:rPr>
        <w:t>С</w:t>
      </w:r>
      <w:r w:rsidRPr="00934D49">
        <w:rPr>
          <w:lang w:val="ru-RU"/>
        </w:rPr>
        <w:t>о стороны Синапс</w:t>
      </w:r>
      <w:r>
        <w:rPr>
          <w:lang w:val="ru-RU"/>
        </w:rPr>
        <w:t xml:space="preserve"> (</w:t>
      </w:r>
      <w:r w:rsidRPr="00934D49">
        <w:rPr>
          <w:lang w:val="ru-RU"/>
        </w:rPr>
        <w:t>и в интерфейсе администратора</w:t>
      </w:r>
      <w:r>
        <w:rPr>
          <w:lang w:val="ru-RU"/>
        </w:rPr>
        <w:t>)</w:t>
      </w:r>
      <w:r w:rsidRPr="00934D49">
        <w:rPr>
          <w:lang w:val="ru-RU"/>
        </w:rPr>
        <w:t xml:space="preserve"> </w:t>
      </w:r>
      <w:r w:rsidRPr="00F72BFA"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 w:rsidRPr="00934D49">
        <w:rPr>
          <w:lang w:val="ru-RU"/>
        </w:rPr>
        <w:t>выглядит как абонентское многоканальное устройство, каждый абонент которого настраивается и управляется так же, как остальные абоненты комплекса Синапс</w:t>
      </w:r>
      <w:r w:rsidR="00F34CE4">
        <w:rPr>
          <w:lang w:val="ru-RU"/>
        </w:rPr>
        <w:t xml:space="preserve">, то есть </w:t>
      </w:r>
      <w:r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>
        <w:rPr>
          <w:lang w:val="ru-RU"/>
        </w:rPr>
        <w:t>выполняет функцию представления абонент</w:t>
      </w:r>
      <w:r w:rsidR="00F34CE4">
        <w:rPr>
          <w:lang w:val="ru-RU"/>
        </w:rPr>
        <w:t>ов</w:t>
      </w:r>
      <w:r>
        <w:rPr>
          <w:lang w:val="ru-RU"/>
        </w:rPr>
        <w:t xml:space="preserve"> </w:t>
      </w:r>
      <w:r w:rsidR="00DA0C4D">
        <w:rPr>
          <w:lang w:val="ru-RU"/>
        </w:rPr>
        <w:t>SIP</w:t>
      </w:r>
      <w:r>
        <w:rPr>
          <w:lang w:val="ru-RU"/>
        </w:rPr>
        <w:t xml:space="preserve"> в Синапс.</w:t>
      </w:r>
      <w:r w:rsidR="00531148" w:rsidRPr="00531148">
        <w:rPr>
          <w:lang w:val="ru-RU"/>
        </w:rPr>
        <w:t xml:space="preserve"> </w:t>
      </w:r>
      <w:r w:rsidR="00531148">
        <w:rPr>
          <w:lang w:val="ru-RU"/>
        </w:rPr>
        <w:t xml:space="preserve">Администратор видит Синапс </w:t>
      </w:r>
      <w:r w:rsidR="00DA0C4D">
        <w:rPr>
          <w:lang w:val="ru-RU"/>
        </w:rPr>
        <w:t xml:space="preserve">Телефония </w:t>
      </w:r>
      <w:r w:rsidR="00531148">
        <w:rPr>
          <w:lang w:val="ru-RU"/>
        </w:rPr>
        <w:t>как отдельное устройство наряду с остальными абонентскими устройствами системы.</w:t>
      </w:r>
    </w:p>
    <w:p w14:paraId="12C33C4C" w14:textId="3371EF2A" w:rsidR="005A000B" w:rsidRDefault="005A000B" w:rsidP="00F72BF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45A06C3" wp14:editId="74BAAD83">
            <wp:extent cx="2143125" cy="305809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86" cy="30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F10E" w14:textId="73E1CD5A" w:rsidR="005A000B" w:rsidRDefault="005A000B" w:rsidP="00F72BFA">
      <w:pPr>
        <w:rPr>
          <w:lang w:val="ru-RU"/>
        </w:rPr>
      </w:pPr>
      <w:r>
        <w:rPr>
          <w:lang w:val="ru-RU"/>
        </w:rPr>
        <w:t>Для возможности совершения звонков на АТС и приема звонков АТС необходимо произвести следующие действия:</w:t>
      </w:r>
    </w:p>
    <w:p w14:paraId="388FE0B2" w14:textId="6CF4AAED" w:rsidR="005A000B" w:rsidRPr="00725A9E" w:rsidRDefault="00725A9E" w:rsidP="00725A9E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t>Отобразить не назначенных абонентов кнопкой с «глазом»</w:t>
      </w:r>
      <w:r w:rsidR="00AF5D57">
        <w:rPr>
          <w:lang w:val="ru-RU"/>
        </w:rPr>
        <w:t>;</w:t>
      </w:r>
    </w:p>
    <w:p w14:paraId="59CBF573" w14:textId="014E3EA9" w:rsidR="00725A9E" w:rsidRPr="00725A9E" w:rsidRDefault="00725A9E" w:rsidP="00725A9E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t xml:space="preserve">Выбрать абонента устройства </w:t>
      </w:r>
      <w:r>
        <w:t>Sip</w:t>
      </w:r>
      <w:r w:rsidRPr="00725A9E">
        <w:rPr>
          <w:lang w:val="ru-RU"/>
        </w:rPr>
        <w:t>-прокси</w:t>
      </w:r>
      <w:r w:rsidR="00AF5D57">
        <w:rPr>
          <w:lang w:val="ru-RU"/>
        </w:rPr>
        <w:t>;</w:t>
      </w:r>
    </w:p>
    <w:p w14:paraId="4BFA0F61" w14:textId="31C696E9" w:rsidR="00725A9E" w:rsidRPr="00725A9E" w:rsidRDefault="00725A9E" w:rsidP="00725A9E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t>Правым щелчком мыши вызвать контекстное меню и выбрать пункт «Свойства»</w:t>
      </w:r>
      <w:r w:rsidR="00AF5D57">
        <w:rPr>
          <w:lang w:val="ru-RU"/>
        </w:rPr>
        <w:t>;</w:t>
      </w:r>
    </w:p>
    <w:p w14:paraId="05A2DB71" w14:textId="078D2C56" w:rsidR="00725A9E" w:rsidRDefault="00725A9E" w:rsidP="00AF1C45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lastRenderedPageBreak/>
        <w:t>Заполнить необходимые поля данными, выданными администратором АТС.</w:t>
      </w:r>
      <w:r>
        <w:rPr>
          <w:noProof/>
          <w:lang w:val="ru-RU"/>
        </w:rPr>
        <w:drawing>
          <wp:inline distT="0" distB="0" distL="0" distR="0" wp14:anchorId="62F55851" wp14:editId="190284F7">
            <wp:extent cx="3740125" cy="430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46" cy="43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8648" w14:textId="6A11E299" w:rsidR="00725A9E" w:rsidRPr="00725A9E" w:rsidRDefault="00725A9E" w:rsidP="00725A9E">
      <w:pPr>
        <w:rPr>
          <w:lang w:val="ru-RU"/>
        </w:rPr>
      </w:pPr>
      <w:r>
        <w:rPr>
          <w:lang w:val="ru-RU"/>
        </w:rPr>
        <w:t xml:space="preserve">Если все настройки введены корректно, администратор видит индикацию успешно подключенного абонента </w:t>
      </w:r>
      <w:r>
        <w:t>Sip</w:t>
      </w:r>
      <w:r w:rsidRPr="00725A9E">
        <w:rPr>
          <w:lang w:val="ru-RU"/>
        </w:rPr>
        <w:t>-</w:t>
      </w:r>
      <w:r>
        <w:rPr>
          <w:lang w:val="ru-RU"/>
        </w:rPr>
        <w:t>прокси в виде зеленой телефонной трубки.</w:t>
      </w:r>
    </w:p>
    <w:p w14:paraId="50869224" w14:textId="347F7162" w:rsidR="00A40626" w:rsidRDefault="00725A9E" w:rsidP="00F72BFA">
      <w:pPr>
        <w:pStyle w:val="20"/>
        <w:rPr>
          <w:bCs w:val="0"/>
          <w:lang w:val="ru-RU"/>
        </w:rPr>
      </w:pPr>
      <w:bookmarkStart w:id="11" w:name="_Toc90565131"/>
      <w:r>
        <w:rPr>
          <w:bCs w:val="0"/>
          <w:lang w:val="ru-RU"/>
        </w:rPr>
        <w:t>Осуществление звонков</w:t>
      </w:r>
      <w:bookmarkEnd w:id="11"/>
    </w:p>
    <w:p w14:paraId="17E1E7CE" w14:textId="751FB980" w:rsidR="00A40626" w:rsidRDefault="00725A9E" w:rsidP="00C8300B">
      <w:pPr>
        <w:rPr>
          <w:lang w:val="ru-RU"/>
        </w:rPr>
      </w:pPr>
      <w:r>
        <w:rPr>
          <w:lang w:val="ru-RU"/>
        </w:rPr>
        <w:t xml:space="preserve">Пользователь системы может звонить абоненту АТС </w:t>
      </w:r>
      <w:r w:rsidR="00AF5D57">
        <w:rPr>
          <w:lang w:val="ru-RU"/>
        </w:rPr>
        <w:t>двумя</w:t>
      </w:r>
      <w:r>
        <w:rPr>
          <w:lang w:val="ru-RU"/>
        </w:rPr>
        <w:t xml:space="preserve"> путями:</w:t>
      </w:r>
    </w:p>
    <w:p w14:paraId="42C6BE34" w14:textId="28E16B1A" w:rsidR="00725A9E" w:rsidRDefault="00725A9E" w:rsidP="00C8300B">
      <w:pPr>
        <w:rPr>
          <w:lang w:val="ru-RU"/>
        </w:rPr>
      </w:pPr>
      <w:r>
        <w:rPr>
          <w:lang w:val="ru-RU"/>
        </w:rPr>
        <w:t>Звонок из интерфейса администратора</w:t>
      </w:r>
    </w:p>
    <w:p w14:paraId="09847894" w14:textId="2B43A15F" w:rsidR="00725A9E" w:rsidRDefault="00725A9E" w:rsidP="00C8300B">
      <w:pPr>
        <w:rPr>
          <w:lang w:val="ru-RU"/>
        </w:rPr>
      </w:pPr>
      <w:r>
        <w:rPr>
          <w:lang w:val="ru-RU"/>
        </w:rPr>
        <w:t>Звонок с абонентского устройства</w:t>
      </w:r>
    </w:p>
    <w:p w14:paraId="22190585" w14:textId="036D61FE" w:rsidR="00AF5D57" w:rsidRDefault="00AF5D57" w:rsidP="00C8300B">
      <w:pPr>
        <w:rPr>
          <w:lang w:val="ru-RU"/>
        </w:rPr>
      </w:pPr>
      <w:r>
        <w:rPr>
          <w:lang w:val="ru-RU"/>
        </w:rPr>
        <w:t>Звонок из интерфейса администратора осуществляется так:</w:t>
      </w:r>
    </w:p>
    <w:p w14:paraId="1654FFDA" w14:textId="2A98475B" w:rsidR="00AF5D57" w:rsidRPr="00AF5D57" w:rsidRDefault="00AF5D57" w:rsidP="00AF5D57">
      <w:pPr>
        <w:pStyle w:val="a6"/>
        <w:numPr>
          <w:ilvl w:val="0"/>
          <w:numId w:val="15"/>
        </w:numPr>
        <w:rPr>
          <w:lang w:val="ru-RU"/>
        </w:rPr>
      </w:pPr>
      <w:r w:rsidRPr="00AF5D57">
        <w:rPr>
          <w:lang w:val="ru-RU"/>
        </w:rPr>
        <w:t xml:space="preserve">На произвольном настроенном абоненте </w:t>
      </w:r>
      <w:r>
        <w:t>Sip</w:t>
      </w:r>
      <w:r w:rsidRPr="00AF5D57">
        <w:rPr>
          <w:lang w:val="ru-RU"/>
        </w:rPr>
        <w:t>-прокси щелкнуть правой кнопкой мыши</w:t>
      </w:r>
      <w:r>
        <w:rPr>
          <w:lang w:val="ru-RU"/>
        </w:rPr>
        <w:t>;</w:t>
      </w:r>
    </w:p>
    <w:p w14:paraId="75978B4C" w14:textId="2EF643D1" w:rsidR="00AF5D57" w:rsidRPr="00AF5D57" w:rsidRDefault="00AF5D57" w:rsidP="00AF5D57">
      <w:pPr>
        <w:pStyle w:val="a6"/>
        <w:numPr>
          <w:ilvl w:val="0"/>
          <w:numId w:val="15"/>
        </w:numPr>
        <w:rPr>
          <w:lang w:val="ru-RU"/>
        </w:rPr>
      </w:pPr>
      <w:r w:rsidRPr="00AF5D57">
        <w:rPr>
          <w:lang w:val="ru-RU"/>
        </w:rPr>
        <w:t>Выбрать пункт «Управление звонками»</w:t>
      </w:r>
      <w:r>
        <w:rPr>
          <w:lang w:val="ru-RU"/>
        </w:rPr>
        <w:t>;</w:t>
      </w:r>
    </w:p>
    <w:p w14:paraId="204444DA" w14:textId="38946B47" w:rsidR="00AF5D57" w:rsidRDefault="00AF5D57" w:rsidP="00AF5D57">
      <w:pPr>
        <w:pStyle w:val="a6"/>
        <w:numPr>
          <w:ilvl w:val="0"/>
          <w:numId w:val="15"/>
        </w:numPr>
        <w:rPr>
          <w:lang w:val="ru-RU"/>
        </w:rPr>
      </w:pPr>
      <w:r w:rsidRPr="00AF5D57">
        <w:rPr>
          <w:lang w:val="ru-RU"/>
        </w:rPr>
        <w:t xml:space="preserve">В открывшемся окне набрать желаемый номер и нажать кнопку </w:t>
      </w:r>
      <w:r>
        <w:rPr>
          <w:lang w:val="ru-RU"/>
        </w:rPr>
        <w:t>«П</w:t>
      </w:r>
      <w:r w:rsidRPr="00AF5D57">
        <w:rPr>
          <w:lang w:val="ru-RU"/>
        </w:rPr>
        <w:t>озвонить</w:t>
      </w:r>
      <w:r>
        <w:rPr>
          <w:lang w:val="ru-RU"/>
        </w:rPr>
        <w:t>»;</w:t>
      </w:r>
      <w:r>
        <w:rPr>
          <w:noProof/>
          <w:lang w:val="ru-RU"/>
        </w:rPr>
        <w:drawing>
          <wp:inline distT="0" distB="0" distL="0" distR="0" wp14:anchorId="7D538388" wp14:editId="4CB315CB">
            <wp:extent cx="3971925" cy="22190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49" cy="222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6821" w14:textId="3FFB4014" w:rsidR="00AF5D57" w:rsidRDefault="00AF5D57" w:rsidP="00AF5D57">
      <w:pPr>
        <w:pStyle w:val="a6"/>
        <w:numPr>
          <w:ilvl w:val="0"/>
          <w:numId w:val="15"/>
        </w:numPr>
        <w:rPr>
          <w:lang w:val="ru-RU"/>
        </w:rPr>
      </w:pPr>
      <w:r>
        <w:rPr>
          <w:lang w:val="ru-RU"/>
        </w:rPr>
        <w:lastRenderedPageBreak/>
        <w:t>Для завершения разговора нажать кнопку «Разъединить».</w:t>
      </w:r>
    </w:p>
    <w:p w14:paraId="24D621CC" w14:textId="73700736" w:rsidR="00AF5D57" w:rsidRDefault="00AF5D57" w:rsidP="00AF5D57">
      <w:pPr>
        <w:rPr>
          <w:lang w:val="ru-RU"/>
        </w:rPr>
      </w:pPr>
      <w:r>
        <w:rPr>
          <w:lang w:val="ru-RU"/>
        </w:rPr>
        <w:t>Для возможности звонка с аппаратной панели, например, ТР-812, необходимо в меню Соединения Интерком назначить на нужный канал же</w:t>
      </w:r>
      <w:r w:rsidR="00841F2C">
        <w:rPr>
          <w:lang w:val="ru-RU"/>
        </w:rPr>
        <w:t xml:space="preserve">лаемого абонента устройства </w:t>
      </w:r>
      <w:r w:rsidR="00841F2C">
        <w:t>Sip</w:t>
      </w:r>
      <w:r w:rsidR="00841F2C" w:rsidRPr="00841F2C">
        <w:rPr>
          <w:lang w:val="ru-RU"/>
        </w:rPr>
        <w:t>-</w:t>
      </w:r>
      <w:r w:rsidR="00841F2C">
        <w:rPr>
          <w:lang w:val="ru-RU"/>
        </w:rPr>
        <w:t>прокси.</w:t>
      </w:r>
    </w:p>
    <w:p w14:paraId="2BD188D2" w14:textId="3705B9DB" w:rsidR="00841F2C" w:rsidRDefault="00841F2C" w:rsidP="00AF5D57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638CD1A" wp14:editId="7B42C3D6">
            <wp:extent cx="6391275" cy="1333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D096" w14:textId="5C52F651" w:rsidR="00841F2C" w:rsidRPr="00841F2C" w:rsidRDefault="00841F2C" w:rsidP="00AF5D57">
      <w:pPr>
        <w:rPr>
          <w:lang w:val="ru-RU"/>
        </w:rPr>
      </w:pPr>
      <w:r>
        <w:rPr>
          <w:lang w:val="ru-RU"/>
        </w:rPr>
        <w:t xml:space="preserve">После выполнения этой операции на выбранном канале устройства появится абонент </w:t>
      </w:r>
      <w:r>
        <w:t>SipProxy</w:t>
      </w:r>
      <w:r w:rsidRPr="00841F2C">
        <w:rPr>
          <w:lang w:val="ru-RU"/>
        </w:rPr>
        <w:t xml:space="preserve">, </w:t>
      </w:r>
      <w:r>
        <w:rPr>
          <w:lang w:val="ru-RU"/>
        </w:rPr>
        <w:t>и пользователь панели может осуществлять звонки аналогично связи с другими абонентами системы, нажатием клавиши канала вниз.</w:t>
      </w:r>
    </w:p>
    <w:sectPr w:rsidR="00841F2C" w:rsidRPr="00841F2C" w:rsidSect="007A1515">
      <w:headerReference w:type="default" r:id="rId14"/>
      <w:footerReference w:type="default" r:id="rId15"/>
      <w:pgSz w:w="12240" w:h="15840"/>
      <w:pgMar w:top="426" w:right="1440" w:bottom="568" w:left="709" w:header="284" w:footer="16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710" w14:textId="77777777" w:rsidR="00D400B4" w:rsidRDefault="00D400B4">
      <w:pPr>
        <w:spacing w:after="0" w:line="240" w:lineRule="auto"/>
      </w:pPr>
      <w:r>
        <w:separator/>
      </w:r>
    </w:p>
  </w:endnote>
  <w:endnote w:type="continuationSeparator" w:id="0">
    <w:p w14:paraId="0C5E70F8" w14:textId="77777777" w:rsidR="00D400B4" w:rsidRDefault="00D400B4">
      <w:pPr>
        <w:spacing w:after="0" w:line="240" w:lineRule="auto"/>
      </w:pPr>
      <w:r>
        <w:continuationSeparator/>
      </w:r>
    </w:p>
  </w:endnote>
  <w:endnote w:type="continuationNotice" w:id="1">
    <w:p w14:paraId="6450CFC6" w14:textId="77777777" w:rsidR="00D400B4" w:rsidRDefault="00D40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64937"/>
      <w:docPartObj>
        <w:docPartGallery w:val="Page Numbers (Bottom of Page)"/>
        <w:docPartUnique/>
      </w:docPartObj>
    </w:sdtPr>
    <w:sdtEndPr/>
    <w:sdtContent>
      <w:p w14:paraId="48BCA31E" w14:textId="033DBD36" w:rsidR="00CE766D" w:rsidRDefault="00CE766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7334">
          <w:rPr>
            <w:noProof/>
            <w:lang w:val="ru-RU"/>
          </w:rPr>
          <w:t>8</w:t>
        </w:r>
        <w:r>
          <w:fldChar w:fldCharType="end"/>
        </w:r>
      </w:p>
    </w:sdtContent>
  </w:sdt>
  <w:p w14:paraId="1235900B" w14:textId="77777777" w:rsidR="00CE766D" w:rsidRDefault="00CE766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CD36" w14:textId="77777777" w:rsidR="00D400B4" w:rsidRDefault="00D400B4">
      <w:pPr>
        <w:spacing w:after="0" w:line="240" w:lineRule="auto"/>
      </w:pPr>
      <w:r>
        <w:separator/>
      </w:r>
    </w:p>
  </w:footnote>
  <w:footnote w:type="continuationSeparator" w:id="0">
    <w:p w14:paraId="2780366C" w14:textId="77777777" w:rsidR="00D400B4" w:rsidRDefault="00D400B4">
      <w:pPr>
        <w:spacing w:after="0" w:line="240" w:lineRule="auto"/>
      </w:pPr>
      <w:r>
        <w:continuationSeparator/>
      </w:r>
    </w:p>
  </w:footnote>
  <w:footnote w:type="continuationNotice" w:id="1">
    <w:p w14:paraId="37457EFD" w14:textId="77777777" w:rsidR="00D400B4" w:rsidRDefault="00D40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6DAE" w14:textId="5A1EA0B8" w:rsidR="00CE766D" w:rsidRPr="007814A8" w:rsidRDefault="00CE766D" w:rsidP="0077708E">
    <w:pPr>
      <w:pStyle w:val="af3"/>
      <w:jc w:val="right"/>
      <w:rPr>
        <w:rFonts w:cs="Arial"/>
        <w:lang w:val="ru-RU"/>
      </w:rPr>
    </w:pPr>
    <w:r w:rsidRPr="007814A8">
      <w:rPr>
        <w:rFonts w:cs="Arial"/>
        <w:color w:val="C00000"/>
        <w:lang w:val="ru-RU"/>
      </w:rPr>
      <w:t>Синапс</w:t>
    </w:r>
    <w:r w:rsidRPr="00A42D6E">
      <w:rPr>
        <w:color w:val="C00000"/>
        <w:lang w:val="ru-RU"/>
      </w:rPr>
      <w:t xml:space="preserve"> </w:t>
    </w:r>
    <w:r w:rsidR="00DA0C4D">
      <w:rPr>
        <w:rFonts w:cs="Arial"/>
        <w:color w:val="C00000"/>
        <w:lang w:val="ru-RU"/>
      </w:rPr>
      <w:t>Телефония</w:t>
    </w:r>
    <w:r w:rsidRPr="00103C24">
      <w:rPr>
        <w:rFonts w:cs="Arial"/>
        <w:color w:val="C00000"/>
        <w:lang w:val="ru-RU"/>
      </w:rPr>
      <w:t xml:space="preserve">. </w:t>
    </w:r>
    <w:r w:rsidR="008C431C">
      <w:rPr>
        <w:rFonts w:cs="Arial"/>
        <w:lang w:val="ru-RU"/>
      </w:rPr>
      <w:t>Руководство пользователя</w:t>
    </w:r>
    <w:r w:rsidRPr="007814A8">
      <w:rPr>
        <w:rFonts w:cs="Arial"/>
        <w:lang w:val="ru-RU"/>
      </w:rPr>
      <w:t>.</w:t>
    </w:r>
  </w:p>
  <w:p w14:paraId="146C8369" w14:textId="77777777" w:rsidR="00CE766D" w:rsidRPr="00A42D6E" w:rsidRDefault="00CE766D">
    <w:pPr>
      <w:pStyle w:val="af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D2F"/>
    <w:multiLevelType w:val="hybridMultilevel"/>
    <w:tmpl w:val="9F9E1ADC"/>
    <w:lvl w:ilvl="0" w:tplc="2F10C27E">
      <w:start w:val="1"/>
      <w:numFmt w:val="decimal"/>
      <w:pStyle w:val="a"/>
      <w:lvlText w:val="%1."/>
      <w:lvlJc w:val="left"/>
      <w:pPr>
        <w:tabs>
          <w:tab w:val="num" w:pos="700"/>
        </w:tabs>
        <w:ind w:left="69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EC966CD"/>
    <w:multiLevelType w:val="hybridMultilevel"/>
    <w:tmpl w:val="40BC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1C5"/>
    <w:multiLevelType w:val="hybridMultilevel"/>
    <w:tmpl w:val="C3D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BE9"/>
    <w:multiLevelType w:val="hybridMultilevel"/>
    <w:tmpl w:val="3F40E244"/>
    <w:lvl w:ilvl="0" w:tplc="F3583EFE">
      <w:start w:val="1"/>
      <w:numFmt w:val="decimal"/>
      <w:pStyle w:val="a0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85A0C"/>
    <w:multiLevelType w:val="hybridMultilevel"/>
    <w:tmpl w:val="AA3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579"/>
    <w:multiLevelType w:val="singleLevel"/>
    <w:tmpl w:val="4E44F7E2"/>
    <w:lvl w:ilvl="0">
      <w:start w:val="10"/>
      <w:numFmt w:val="decimal"/>
      <w:pStyle w:val="2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6" w15:restartNumberingAfterBreak="0">
    <w:nsid w:val="37C96483"/>
    <w:multiLevelType w:val="hybridMultilevel"/>
    <w:tmpl w:val="730C2DFC"/>
    <w:lvl w:ilvl="0" w:tplc="75E6769E">
      <w:start w:val="1"/>
      <w:numFmt w:val="bullet"/>
      <w:pStyle w:val="a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89F589A"/>
    <w:multiLevelType w:val="hybridMultilevel"/>
    <w:tmpl w:val="B4A0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1"/>
    <w:multiLevelType w:val="hybridMultilevel"/>
    <w:tmpl w:val="B6A6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5C59"/>
    <w:multiLevelType w:val="hybridMultilevel"/>
    <w:tmpl w:val="313E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5502F"/>
    <w:multiLevelType w:val="hybridMultilevel"/>
    <w:tmpl w:val="A606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0C3"/>
    <w:multiLevelType w:val="hybridMultilevel"/>
    <w:tmpl w:val="67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4399E"/>
    <w:multiLevelType w:val="hybridMultilevel"/>
    <w:tmpl w:val="4BE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44BA5"/>
    <w:multiLevelType w:val="hybridMultilevel"/>
    <w:tmpl w:val="6FF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3F3B"/>
    <w:multiLevelType w:val="hybridMultilevel"/>
    <w:tmpl w:val="ECC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3"/>
    <w:rsid w:val="00004C3D"/>
    <w:rsid w:val="00012782"/>
    <w:rsid w:val="0001416B"/>
    <w:rsid w:val="00014D0E"/>
    <w:rsid w:val="000178DE"/>
    <w:rsid w:val="00040DC9"/>
    <w:rsid w:val="00044AD5"/>
    <w:rsid w:val="000530AB"/>
    <w:rsid w:val="0005317A"/>
    <w:rsid w:val="00055932"/>
    <w:rsid w:val="00076A75"/>
    <w:rsid w:val="00081549"/>
    <w:rsid w:val="00083F2B"/>
    <w:rsid w:val="00094756"/>
    <w:rsid w:val="00095621"/>
    <w:rsid w:val="000A3BDA"/>
    <w:rsid w:val="000A4A1A"/>
    <w:rsid w:val="000A5AF7"/>
    <w:rsid w:val="000B21A6"/>
    <w:rsid w:val="000C43C4"/>
    <w:rsid w:val="000F067A"/>
    <w:rsid w:val="000F236F"/>
    <w:rsid w:val="000F6FB4"/>
    <w:rsid w:val="00103C24"/>
    <w:rsid w:val="00116D54"/>
    <w:rsid w:val="00131DB4"/>
    <w:rsid w:val="00131FDE"/>
    <w:rsid w:val="00132C6A"/>
    <w:rsid w:val="001363A3"/>
    <w:rsid w:val="001435C6"/>
    <w:rsid w:val="001667D7"/>
    <w:rsid w:val="001709EA"/>
    <w:rsid w:val="00185571"/>
    <w:rsid w:val="00196751"/>
    <w:rsid w:val="001A06BC"/>
    <w:rsid w:val="001A088F"/>
    <w:rsid w:val="001B1840"/>
    <w:rsid w:val="001B430B"/>
    <w:rsid w:val="001B6EA8"/>
    <w:rsid w:val="001D3E77"/>
    <w:rsid w:val="001E74E4"/>
    <w:rsid w:val="001F6775"/>
    <w:rsid w:val="00206A06"/>
    <w:rsid w:val="0022545A"/>
    <w:rsid w:val="00231F62"/>
    <w:rsid w:val="00240F3D"/>
    <w:rsid w:val="002432D5"/>
    <w:rsid w:val="0025380E"/>
    <w:rsid w:val="00272466"/>
    <w:rsid w:val="00273DAB"/>
    <w:rsid w:val="002818C9"/>
    <w:rsid w:val="002B5475"/>
    <w:rsid w:val="002C7B9D"/>
    <w:rsid w:val="002D2BD2"/>
    <w:rsid w:val="002E2162"/>
    <w:rsid w:val="00312988"/>
    <w:rsid w:val="00312B2A"/>
    <w:rsid w:val="00312E11"/>
    <w:rsid w:val="00314746"/>
    <w:rsid w:val="0032179E"/>
    <w:rsid w:val="00344664"/>
    <w:rsid w:val="003452E9"/>
    <w:rsid w:val="00347464"/>
    <w:rsid w:val="00355839"/>
    <w:rsid w:val="003565D8"/>
    <w:rsid w:val="003611B3"/>
    <w:rsid w:val="003756AE"/>
    <w:rsid w:val="0038435D"/>
    <w:rsid w:val="003A6EB6"/>
    <w:rsid w:val="003B74D2"/>
    <w:rsid w:val="003C2C25"/>
    <w:rsid w:val="003D089A"/>
    <w:rsid w:val="003D3698"/>
    <w:rsid w:val="003E3FBB"/>
    <w:rsid w:val="003F2D2B"/>
    <w:rsid w:val="00415A9E"/>
    <w:rsid w:val="00416BD2"/>
    <w:rsid w:val="00423B89"/>
    <w:rsid w:val="0043621B"/>
    <w:rsid w:val="00440B74"/>
    <w:rsid w:val="00455A78"/>
    <w:rsid w:val="004820DF"/>
    <w:rsid w:val="00490885"/>
    <w:rsid w:val="004B4FBC"/>
    <w:rsid w:val="004B79FD"/>
    <w:rsid w:val="004C1E03"/>
    <w:rsid w:val="004C2E35"/>
    <w:rsid w:val="004C57CE"/>
    <w:rsid w:val="004D7338"/>
    <w:rsid w:val="004E0E18"/>
    <w:rsid w:val="004E43CE"/>
    <w:rsid w:val="004E6332"/>
    <w:rsid w:val="004F3E3A"/>
    <w:rsid w:val="00502512"/>
    <w:rsid w:val="005039A3"/>
    <w:rsid w:val="0052635C"/>
    <w:rsid w:val="00531148"/>
    <w:rsid w:val="00532274"/>
    <w:rsid w:val="00536935"/>
    <w:rsid w:val="0054164A"/>
    <w:rsid w:val="00543558"/>
    <w:rsid w:val="00545CCE"/>
    <w:rsid w:val="00545E7B"/>
    <w:rsid w:val="0055683F"/>
    <w:rsid w:val="00561421"/>
    <w:rsid w:val="00577D3B"/>
    <w:rsid w:val="00582B7D"/>
    <w:rsid w:val="00590FC9"/>
    <w:rsid w:val="005960AD"/>
    <w:rsid w:val="00596718"/>
    <w:rsid w:val="00596B57"/>
    <w:rsid w:val="00597D74"/>
    <w:rsid w:val="005A000B"/>
    <w:rsid w:val="005A2FB3"/>
    <w:rsid w:val="005A41EF"/>
    <w:rsid w:val="005B1F76"/>
    <w:rsid w:val="005B43C4"/>
    <w:rsid w:val="005C3EC6"/>
    <w:rsid w:val="005D1E60"/>
    <w:rsid w:val="005D6B5F"/>
    <w:rsid w:val="005F5F08"/>
    <w:rsid w:val="00614231"/>
    <w:rsid w:val="006179C3"/>
    <w:rsid w:val="00617ECF"/>
    <w:rsid w:val="006423FA"/>
    <w:rsid w:val="006620A6"/>
    <w:rsid w:val="00665FFD"/>
    <w:rsid w:val="00671151"/>
    <w:rsid w:val="00686F7F"/>
    <w:rsid w:val="006A3ECB"/>
    <w:rsid w:val="006C26F5"/>
    <w:rsid w:val="006D69F4"/>
    <w:rsid w:val="006E0F36"/>
    <w:rsid w:val="006E3A00"/>
    <w:rsid w:val="006E4C16"/>
    <w:rsid w:val="006F3471"/>
    <w:rsid w:val="007001D5"/>
    <w:rsid w:val="0071790D"/>
    <w:rsid w:val="00723CB7"/>
    <w:rsid w:val="00725A9E"/>
    <w:rsid w:val="007266D1"/>
    <w:rsid w:val="007312AE"/>
    <w:rsid w:val="007425F5"/>
    <w:rsid w:val="007428B3"/>
    <w:rsid w:val="00747AE6"/>
    <w:rsid w:val="00751EE2"/>
    <w:rsid w:val="007523E4"/>
    <w:rsid w:val="00752B1F"/>
    <w:rsid w:val="007545D9"/>
    <w:rsid w:val="00761F54"/>
    <w:rsid w:val="0076419E"/>
    <w:rsid w:val="0077489B"/>
    <w:rsid w:val="0077708E"/>
    <w:rsid w:val="007814A8"/>
    <w:rsid w:val="007941C9"/>
    <w:rsid w:val="00795245"/>
    <w:rsid w:val="007A11C6"/>
    <w:rsid w:val="007A1515"/>
    <w:rsid w:val="007A2055"/>
    <w:rsid w:val="007A45A8"/>
    <w:rsid w:val="007A4B3E"/>
    <w:rsid w:val="007B3DB8"/>
    <w:rsid w:val="007C3067"/>
    <w:rsid w:val="007C5C03"/>
    <w:rsid w:val="007D34D3"/>
    <w:rsid w:val="007E4360"/>
    <w:rsid w:val="0081552E"/>
    <w:rsid w:val="00826B80"/>
    <w:rsid w:val="00834C8B"/>
    <w:rsid w:val="00841F2C"/>
    <w:rsid w:val="008431DA"/>
    <w:rsid w:val="00855382"/>
    <w:rsid w:val="0085762E"/>
    <w:rsid w:val="008576B3"/>
    <w:rsid w:val="0086018A"/>
    <w:rsid w:val="00864203"/>
    <w:rsid w:val="0087019A"/>
    <w:rsid w:val="008839EB"/>
    <w:rsid w:val="00883CD3"/>
    <w:rsid w:val="008845D7"/>
    <w:rsid w:val="00884CFF"/>
    <w:rsid w:val="00895AA1"/>
    <w:rsid w:val="008B6D41"/>
    <w:rsid w:val="008C3603"/>
    <w:rsid w:val="008C431C"/>
    <w:rsid w:val="008E24A4"/>
    <w:rsid w:val="008E5305"/>
    <w:rsid w:val="008E5A72"/>
    <w:rsid w:val="008F1217"/>
    <w:rsid w:val="00907A49"/>
    <w:rsid w:val="00911FFE"/>
    <w:rsid w:val="009139A7"/>
    <w:rsid w:val="00914996"/>
    <w:rsid w:val="0091796C"/>
    <w:rsid w:val="0092691D"/>
    <w:rsid w:val="0093492D"/>
    <w:rsid w:val="00934D49"/>
    <w:rsid w:val="009377E0"/>
    <w:rsid w:val="0094368D"/>
    <w:rsid w:val="00944D28"/>
    <w:rsid w:val="009466FE"/>
    <w:rsid w:val="00965380"/>
    <w:rsid w:val="00971ED0"/>
    <w:rsid w:val="0098202B"/>
    <w:rsid w:val="00986383"/>
    <w:rsid w:val="00997334"/>
    <w:rsid w:val="009A242C"/>
    <w:rsid w:val="009A2A79"/>
    <w:rsid w:val="009A5F35"/>
    <w:rsid w:val="009B1ED1"/>
    <w:rsid w:val="009D1406"/>
    <w:rsid w:val="009E614C"/>
    <w:rsid w:val="009F2D2F"/>
    <w:rsid w:val="00A111EE"/>
    <w:rsid w:val="00A20FC6"/>
    <w:rsid w:val="00A237D3"/>
    <w:rsid w:val="00A40626"/>
    <w:rsid w:val="00A41C77"/>
    <w:rsid w:val="00A42D6E"/>
    <w:rsid w:val="00A62536"/>
    <w:rsid w:val="00A70159"/>
    <w:rsid w:val="00A735AA"/>
    <w:rsid w:val="00A739EF"/>
    <w:rsid w:val="00A74466"/>
    <w:rsid w:val="00A8154E"/>
    <w:rsid w:val="00A82940"/>
    <w:rsid w:val="00A86DF7"/>
    <w:rsid w:val="00AA30B9"/>
    <w:rsid w:val="00AB388D"/>
    <w:rsid w:val="00AC09C1"/>
    <w:rsid w:val="00AD1671"/>
    <w:rsid w:val="00AE06D6"/>
    <w:rsid w:val="00AF4E8C"/>
    <w:rsid w:val="00AF5D57"/>
    <w:rsid w:val="00B36729"/>
    <w:rsid w:val="00B373DB"/>
    <w:rsid w:val="00B60408"/>
    <w:rsid w:val="00B618A3"/>
    <w:rsid w:val="00B71046"/>
    <w:rsid w:val="00B75CFF"/>
    <w:rsid w:val="00BA492C"/>
    <w:rsid w:val="00BB1F4B"/>
    <w:rsid w:val="00BB2380"/>
    <w:rsid w:val="00BC2667"/>
    <w:rsid w:val="00BC6870"/>
    <w:rsid w:val="00BD67BB"/>
    <w:rsid w:val="00BE1540"/>
    <w:rsid w:val="00BE3DAF"/>
    <w:rsid w:val="00C15CE7"/>
    <w:rsid w:val="00C15DCF"/>
    <w:rsid w:val="00C2423A"/>
    <w:rsid w:val="00C264E0"/>
    <w:rsid w:val="00C32D84"/>
    <w:rsid w:val="00C3655B"/>
    <w:rsid w:val="00C42DB9"/>
    <w:rsid w:val="00C57A97"/>
    <w:rsid w:val="00C601B1"/>
    <w:rsid w:val="00C72226"/>
    <w:rsid w:val="00C76782"/>
    <w:rsid w:val="00C80308"/>
    <w:rsid w:val="00C8300B"/>
    <w:rsid w:val="00C85326"/>
    <w:rsid w:val="00C946F8"/>
    <w:rsid w:val="00CB1C38"/>
    <w:rsid w:val="00CB448C"/>
    <w:rsid w:val="00CB667A"/>
    <w:rsid w:val="00CD35CF"/>
    <w:rsid w:val="00CE11B7"/>
    <w:rsid w:val="00CE6778"/>
    <w:rsid w:val="00CE766D"/>
    <w:rsid w:val="00CF2997"/>
    <w:rsid w:val="00CF4616"/>
    <w:rsid w:val="00CF6CF1"/>
    <w:rsid w:val="00CF76C7"/>
    <w:rsid w:val="00D06338"/>
    <w:rsid w:val="00D07379"/>
    <w:rsid w:val="00D146D2"/>
    <w:rsid w:val="00D14FD7"/>
    <w:rsid w:val="00D30608"/>
    <w:rsid w:val="00D35029"/>
    <w:rsid w:val="00D400B4"/>
    <w:rsid w:val="00D46420"/>
    <w:rsid w:val="00D53251"/>
    <w:rsid w:val="00D541C8"/>
    <w:rsid w:val="00D62341"/>
    <w:rsid w:val="00D62F36"/>
    <w:rsid w:val="00D76328"/>
    <w:rsid w:val="00D901AB"/>
    <w:rsid w:val="00DA0C4D"/>
    <w:rsid w:val="00DA2804"/>
    <w:rsid w:val="00DA5DF2"/>
    <w:rsid w:val="00DB36FA"/>
    <w:rsid w:val="00DD04F4"/>
    <w:rsid w:val="00DD1919"/>
    <w:rsid w:val="00DE1FDC"/>
    <w:rsid w:val="00DE36E0"/>
    <w:rsid w:val="00DE6873"/>
    <w:rsid w:val="00DF3CE4"/>
    <w:rsid w:val="00E00EF0"/>
    <w:rsid w:val="00E02149"/>
    <w:rsid w:val="00E02A82"/>
    <w:rsid w:val="00E10F39"/>
    <w:rsid w:val="00E12221"/>
    <w:rsid w:val="00E37A7F"/>
    <w:rsid w:val="00E432DD"/>
    <w:rsid w:val="00E43E48"/>
    <w:rsid w:val="00E44B75"/>
    <w:rsid w:val="00E45CBA"/>
    <w:rsid w:val="00E468D9"/>
    <w:rsid w:val="00E47229"/>
    <w:rsid w:val="00E606D6"/>
    <w:rsid w:val="00E71114"/>
    <w:rsid w:val="00E909AE"/>
    <w:rsid w:val="00EA3499"/>
    <w:rsid w:val="00EA7667"/>
    <w:rsid w:val="00EB09C9"/>
    <w:rsid w:val="00EC5504"/>
    <w:rsid w:val="00EE46A1"/>
    <w:rsid w:val="00EF0DE6"/>
    <w:rsid w:val="00F057AB"/>
    <w:rsid w:val="00F07490"/>
    <w:rsid w:val="00F13D10"/>
    <w:rsid w:val="00F23B3F"/>
    <w:rsid w:val="00F25A80"/>
    <w:rsid w:val="00F349A9"/>
    <w:rsid w:val="00F34CE4"/>
    <w:rsid w:val="00F72BFA"/>
    <w:rsid w:val="00F96D8E"/>
    <w:rsid w:val="00FA062F"/>
    <w:rsid w:val="00FA7499"/>
    <w:rsid w:val="00FC4D5E"/>
    <w:rsid w:val="00FC6FEB"/>
    <w:rsid w:val="00FD16CC"/>
    <w:rsid w:val="00FD2EF0"/>
    <w:rsid w:val="00FD59CE"/>
    <w:rsid w:val="00FE4A1E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F6DD9"/>
  <w15:docId w15:val="{16AFCFF5-41EF-43EA-A25C-2C9B3A7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D46420"/>
    <w:pPr>
      <w:spacing w:after="160" w:line="259" w:lineRule="auto"/>
    </w:pPr>
  </w:style>
  <w:style w:type="paragraph" w:styleId="1">
    <w:name w:val="heading 1"/>
    <w:aliases w:val="1,LVL 1."/>
    <w:basedOn w:val="a2"/>
    <w:next w:val="a2"/>
    <w:link w:val="10"/>
    <w:autoRedefine/>
    <w:qFormat/>
    <w:rsid w:val="00E02149"/>
    <w:pPr>
      <w:keepNext/>
      <w:keepLines/>
      <w:tabs>
        <w:tab w:val="right" w:pos="10091"/>
      </w:tabs>
      <w:spacing w:before="480" w:after="0"/>
      <w:outlineLvl w:val="0"/>
    </w:pPr>
    <w:rPr>
      <w:rFonts w:eastAsiaTheme="majorEastAsia" w:cs="Arial"/>
      <w:b/>
      <w:bCs w:val="0"/>
      <w:color w:val="002060"/>
      <w:sz w:val="28"/>
      <w:szCs w:val="28"/>
      <w:lang w:val="ru-RU"/>
    </w:rPr>
  </w:style>
  <w:style w:type="paragraph" w:styleId="20">
    <w:name w:val="heading 2"/>
    <w:aliases w:val="2,3-й УРОВЕНЬ,Параграф"/>
    <w:basedOn w:val="a2"/>
    <w:next w:val="a2"/>
    <w:link w:val="21"/>
    <w:autoRedefine/>
    <w:unhideWhenUsed/>
    <w:qFormat/>
    <w:rsid w:val="00543558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3">
    <w:name w:val="heading 3"/>
    <w:aliases w:val="3,LVL 1.1."/>
    <w:basedOn w:val="a2"/>
    <w:next w:val="a2"/>
    <w:autoRedefine/>
    <w:unhideWhenUsed/>
    <w:qFormat/>
    <w:rsid w:val="00A237D3"/>
    <w:pPr>
      <w:keepNext/>
      <w:keepLines/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4">
    <w:name w:val="heading 4"/>
    <w:aliases w:val="4,LVL 1.1.1."/>
    <w:basedOn w:val="a2"/>
    <w:next w:val="a2"/>
    <w:autoRedefine/>
    <w:unhideWhenUsed/>
    <w:qFormat/>
    <w:rsid w:val="007E436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2060"/>
      <w:lang w:val="ru-RU"/>
    </w:rPr>
  </w:style>
  <w:style w:type="paragraph" w:styleId="5">
    <w:name w:val="heading 5"/>
    <w:aliases w:val="LVL 1.1.1.1."/>
    <w:basedOn w:val="a2"/>
    <w:next w:val="a2"/>
    <w:link w:val="50"/>
    <w:unhideWhenUsed/>
    <w:qFormat/>
    <w:rsid w:val="007E4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0" w:after="60" w:line="240" w:lineRule="auto"/>
      <w:outlineLvl w:val="5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7">
    <w:name w:val="heading 7"/>
    <w:basedOn w:val="a2"/>
    <w:next w:val="a2"/>
    <w:link w:val="7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4" w:after="60" w:line="240" w:lineRule="auto"/>
      <w:ind w:left="5"/>
      <w:jc w:val="center"/>
      <w:outlineLvl w:val="6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8">
    <w:name w:val="heading 8"/>
    <w:basedOn w:val="a2"/>
    <w:next w:val="a2"/>
    <w:link w:val="8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7"/>
    </w:pPr>
    <w:rPr>
      <w:rFonts w:eastAsia="Times New Roman" w:cs="Times New Roman"/>
      <w:b/>
      <w:color w:val="212121"/>
      <w:spacing w:val="-17"/>
      <w:sz w:val="20"/>
      <w:szCs w:val="24"/>
      <w:lang w:val="ru-RU" w:eastAsia="ru-RU"/>
    </w:rPr>
  </w:style>
  <w:style w:type="paragraph" w:styleId="9">
    <w:name w:val="heading 9"/>
    <w:basedOn w:val="a2"/>
    <w:next w:val="a2"/>
    <w:link w:val="9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8"/>
    </w:pPr>
    <w:rPr>
      <w:rFonts w:eastAsia="Times New Roman" w:cs="Times New Roman"/>
      <w:bCs w:val="0"/>
      <w:i/>
      <w:iCs/>
      <w:color w:val="212121"/>
      <w:spacing w:val="-2"/>
      <w:sz w:val="18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F067A"/>
    <w:pPr>
      <w:ind w:left="720"/>
      <w:contextualSpacing/>
    </w:pPr>
  </w:style>
  <w:style w:type="paragraph" w:customStyle="1" w:styleId="51">
    <w:name w:val="5"/>
    <w:basedOn w:val="a2"/>
    <w:next w:val="a2"/>
    <w:autoRedefine/>
    <w:qFormat/>
    <w:rsid w:val="000F067A"/>
    <w:rPr>
      <w:rFonts w:cs="Arial"/>
      <w:b/>
      <w:color w:val="002060"/>
      <w:lang w:val="ru-RU"/>
    </w:rPr>
  </w:style>
  <w:style w:type="character" w:customStyle="1" w:styleId="a7">
    <w:name w:val="Текст выноски Знак"/>
    <w:basedOn w:val="a3"/>
    <w:semiHidden/>
    <w:qFormat/>
    <w:rsid w:val="002C1B68"/>
    <w:rPr>
      <w:rFonts w:ascii="Tahoma" w:hAnsi="Tahoma" w:cs="Tahoma"/>
      <w:sz w:val="16"/>
      <w:szCs w:val="16"/>
    </w:rPr>
  </w:style>
  <w:style w:type="paragraph" w:styleId="a8">
    <w:name w:val="caption"/>
    <w:basedOn w:val="a2"/>
    <w:next w:val="a2"/>
    <w:unhideWhenUsed/>
    <w:qFormat/>
    <w:rsid w:val="000F06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9">
    <w:name w:val="Верхний колонтитул Знак"/>
    <w:basedOn w:val="a3"/>
    <w:uiPriority w:val="99"/>
    <w:rsid w:val="007A2E62"/>
  </w:style>
  <w:style w:type="character" w:customStyle="1" w:styleId="aa">
    <w:name w:val="Нижний колонтитул Знак"/>
    <w:basedOn w:val="a3"/>
    <w:uiPriority w:val="99"/>
    <w:rsid w:val="007A2E62"/>
  </w:style>
  <w:style w:type="character" w:styleId="ab">
    <w:name w:val="annotation reference"/>
    <w:basedOn w:val="a3"/>
    <w:semiHidden/>
    <w:unhideWhenUsed/>
    <w:qFormat/>
    <w:rsid w:val="007A056C"/>
    <w:rPr>
      <w:sz w:val="16"/>
      <w:szCs w:val="16"/>
    </w:rPr>
  </w:style>
  <w:style w:type="character" w:customStyle="1" w:styleId="ac">
    <w:name w:val="Текст примечания Знак"/>
    <w:basedOn w:val="a3"/>
    <w:semiHidden/>
    <w:qFormat/>
    <w:rsid w:val="007A056C"/>
    <w:rPr>
      <w:sz w:val="20"/>
      <w:szCs w:val="20"/>
    </w:rPr>
  </w:style>
  <w:style w:type="character" w:customStyle="1" w:styleId="ad">
    <w:name w:val="Тема примечания Знак"/>
    <w:basedOn w:val="ac"/>
    <w:semiHidden/>
    <w:qFormat/>
    <w:rsid w:val="007A056C"/>
    <w:rPr>
      <w:b/>
      <w:bCs w:val="0"/>
      <w:sz w:val="20"/>
      <w:szCs w:val="20"/>
    </w:rPr>
  </w:style>
  <w:style w:type="character" w:customStyle="1" w:styleId="ae">
    <w:name w:val="Заголовок Знак"/>
    <w:basedOn w:val="a3"/>
    <w:uiPriority w:val="10"/>
    <w:rsid w:val="003E23C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30">
    <w:name w:val="Заголовок 3 Знак"/>
    <w:basedOn w:val="a3"/>
    <w:rsid w:val="000B6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3"/>
    <w:rsid w:val="000B6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nternetLink">
    <w:name w:val="Internet Link"/>
    <w:basedOn w:val="a3"/>
    <w:uiPriority w:val="99"/>
    <w:unhideWhenUsed/>
    <w:rsid w:val="000B62D9"/>
    <w:rPr>
      <w:color w:val="0563C1" w:themeColor="hyperlink"/>
      <w:u w:val="single"/>
    </w:rPr>
  </w:style>
  <w:style w:type="paragraph" w:styleId="af">
    <w:name w:val="Body Text"/>
    <w:basedOn w:val="a2"/>
    <w:link w:val="af0"/>
    <w:pPr>
      <w:spacing w:after="140" w:line="276" w:lineRule="auto"/>
    </w:pPr>
  </w:style>
  <w:style w:type="character" w:customStyle="1" w:styleId="af0">
    <w:name w:val="Основной текст Знак"/>
    <w:basedOn w:val="a3"/>
    <w:link w:val="af"/>
    <w:rsid w:val="00014D0E"/>
  </w:style>
  <w:style w:type="paragraph" w:styleId="af1">
    <w:name w:val="List"/>
    <w:basedOn w:val="af"/>
    <w:rPr>
      <w:rFonts w:cs="Arial"/>
    </w:rPr>
  </w:style>
  <w:style w:type="paragraph" w:styleId="af2">
    <w:name w:val="Balloon Text"/>
    <w:basedOn w:val="a2"/>
    <w:semiHidden/>
    <w:unhideWhenUsed/>
    <w:qFormat/>
    <w:rsid w:val="002C1B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4">
    <w:name w:val="foot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5">
    <w:name w:val="annotation text"/>
    <w:basedOn w:val="a2"/>
    <w:semiHidden/>
    <w:unhideWhenUsed/>
    <w:qFormat/>
    <w:rsid w:val="007A056C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semiHidden/>
    <w:unhideWhenUsed/>
    <w:qFormat/>
    <w:rsid w:val="007A056C"/>
    <w:rPr>
      <w:b/>
      <w:bCs w:val="0"/>
    </w:rPr>
  </w:style>
  <w:style w:type="paragraph" w:styleId="af7">
    <w:name w:val="Title"/>
    <w:basedOn w:val="a2"/>
    <w:next w:val="a2"/>
    <w:uiPriority w:val="10"/>
    <w:rsid w:val="003E2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8">
    <w:name w:val="TOC Heading"/>
    <w:basedOn w:val="1"/>
    <w:next w:val="a2"/>
    <w:uiPriority w:val="39"/>
    <w:unhideWhenUsed/>
    <w:qFormat/>
    <w:rsid w:val="000B62D9"/>
    <w:pPr>
      <w:spacing w:before="240"/>
    </w:pPr>
    <w:rPr>
      <w:b w:val="0"/>
      <w:bCs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qFormat/>
    <w:rsid w:val="000B62D9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0B62D9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0F067A"/>
    <w:pPr>
      <w:tabs>
        <w:tab w:val="right" w:leader="dot" w:pos="10081"/>
      </w:tabs>
      <w:spacing w:after="100"/>
      <w:ind w:left="440"/>
    </w:pPr>
    <w:rPr>
      <w:rFonts w:cstheme="majorHAnsi"/>
      <w:szCs w:val="20"/>
      <w:lang w:val="ru-RU"/>
    </w:rPr>
  </w:style>
  <w:style w:type="table" w:styleId="af9">
    <w:name w:val="Table Grid"/>
    <w:basedOn w:val="a4"/>
    <w:uiPriority w:val="59"/>
    <w:rsid w:val="0005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3"/>
    <w:uiPriority w:val="99"/>
    <w:unhideWhenUsed/>
    <w:rsid w:val="00076A75"/>
    <w:rPr>
      <w:color w:val="0563C1" w:themeColor="hyperlink"/>
      <w:u w:val="single"/>
    </w:rPr>
  </w:style>
  <w:style w:type="paragraph" w:styleId="41">
    <w:name w:val="toc 4"/>
    <w:basedOn w:val="a2"/>
    <w:next w:val="a2"/>
    <w:autoRedefine/>
    <w:uiPriority w:val="39"/>
    <w:unhideWhenUsed/>
    <w:rsid w:val="00532274"/>
    <w:pPr>
      <w:spacing w:after="100"/>
      <w:ind w:left="660"/>
    </w:pPr>
  </w:style>
  <w:style w:type="character" w:customStyle="1" w:styleId="afb">
    <w:name w:val="ТрактПолужОснЗнак"/>
    <w:rsid w:val="005A41EF"/>
    <w:rPr>
      <w:b/>
      <w:bCs w:val="0"/>
      <w:color w:val="auto"/>
    </w:rPr>
  </w:style>
  <w:style w:type="character" w:customStyle="1" w:styleId="10">
    <w:name w:val="Заголовок 1 Знак"/>
    <w:aliases w:val="1 Знак,LVL 1. Знак"/>
    <w:basedOn w:val="a3"/>
    <w:link w:val="1"/>
    <w:rsid w:val="00E02149"/>
    <w:rPr>
      <w:rFonts w:eastAsiaTheme="majorEastAsia" w:cs="Arial"/>
      <w:b/>
      <w:bCs w:val="0"/>
      <w:color w:val="002060"/>
      <w:sz w:val="28"/>
      <w:szCs w:val="28"/>
      <w:lang w:val="ru-RU"/>
    </w:rPr>
  </w:style>
  <w:style w:type="character" w:customStyle="1" w:styleId="21">
    <w:name w:val="Заголовок 2 Знак"/>
    <w:aliases w:val="2 Знак,3-й УРОВЕНЬ Знак,Параграф Знак"/>
    <w:basedOn w:val="a3"/>
    <w:link w:val="20"/>
    <w:rsid w:val="004C1E03"/>
    <w:rPr>
      <w:rFonts w:eastAsiaTheme="majorEastAsia" w:cstheme="majorBidi"/>
      <w:b/>
      <w:color w:val="002060"/>
      <w:sz w:val="26"/>
      <w:szCs w:val="26"/>
    </w:rPr>
  </w:style>
  <w:style w:type="character" w:customStyle="1" w:styleId="50">
    <w:name w:val="Заголовок 5 Знак"/>
    <w:aliases w:val="LVL 1.1.1.1. Знак"/>
    <w:basedOn w:val="a3"/>
    <w:link w:val="5"/>
    <w:rsid w:val="007E43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70">
    <w:name w:val="Заголовок 7 Знак"/>
    <w:basedOn w:val="a3"/>
    <w:link w:val="7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80">
    <w:name w:val="Заголовок 8 Знак"/>
    <w:basedOn w:val="a3"/>
    <w:link w:val="8"/>
    <w:rsid w:val="007E4360"/>
    <w:rPr>
      <w:rFonts w:eastAsia="Times New Roman" w:cs="Times New Roman"/>
      <w:b/>
      <w:color w:val="212121"/>
      <w:spacing w:val="-17"/>
      <w:sz w:val="20"/>
      <w:szCs w:val="24"/>
      <w:shd w:val="clear" w:color="auto" w:fill="FFFFFF"/>
      <w:lang w:val="ru-RU" w:eastAsia="ru-RU"/>
    </w:rPr>
  </w:style>
  <w:style w:type="character" w:customStyle="1" w:styleId="90">
    <w:name w:val="Заголовок 9 Знак"/>
    <w:basedOn w:val="a3"/>
    <w:link w:val="9"/>
    <w:rsid w:val="007E4360"/>
    <w:rPr>
      <w:rFonts w:eastAsia="Times New Roman" w:cs="Times New Roman"/>
      <w:bCs w:val="0"/>
      <w:i/>
      <w:iCs/>
      <w:color w:val="212121"/>
      <w:spacing w:val="-2"/>
      <w:sz w:val="18"/>
      <w:shd w:val="clear" w:color="auto" w:fill="FFFFFF"/>
      <w:lang w:val="ru-RU" w:eastAsia="ru-RU"/>
    </w:rPr>
  </w:style>
  <w:style w:type="paragraph" w:styleId="23">
    <w:name w:val="Body Text 2"/>
    <w:basedOn w:val="a2"/>
    <w:link w:val="24"/>
    <w:semiHidden/>
    <w:rsid w:val="007E4360"/>
    <w:pPr>
      <w:widowControl w:val="0"/>
      <w:shd w:val="clear" w:color="auto" w:fill="FFFFFF"/>
      <w:autoSpaceDE w:val="0"/>
      <w:autoSpaceDN w:val="0"/>
      <w:adjustRightInd w:val="0"/>
      <w:spacing w:before="235" w:after="60" w:line="202" w:lineRule="exact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customStyle="1" w:styleId="24">
    <w:name w:val="Основной текст 2 Знак"/>
    <w:basedOn w:val="a3"/>
    <w:link w:val="23"/>
    <w:semiHidden/>
    <w:rsid w:val="007E4360"/>
    <w:rPr>
      <w:rFonts w:eastAsia="Times New Roman" w:cs="Arial"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afc">
    <w:name w:val="Ударение"/>
    <w:rsid w:val="007E4360"/>
    <w:rPr>
      <w:rFonts w:ascii="Times New Roman" w:hAnsi="Times New Roman"/>
      <w:color w:val="FF0000"/>
      <w:sz w:val="28"/>
      <w:szCs w:val="28"/>
      <w:shd w:val="clear" w:color="auto" w:fill="00FF00"/>
    </w:rPr>
  </w:style>
  <w:style w:type="paragraph" w:customStyle="1" w:styleId="afd">
    <w:name w:val="ТрактОтступСпискаАбз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  <w:ind w:left="34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32">
    <w:name w:val="Оглавл3Общий шаблон"/>
    <w:basedOn w:val="a2"/>
    <w:rsid w:val="007E4360"/>
    <w:pPr>
      <w:widowControl w:val="0"/>
      <w:tabs>
        <w:tab w:val="right" w:pos="6166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bCs w:val="0"/>
      <w:color w:val="808080"/>
      <w:sz w:val="18"/>
      <w:szCs w:val="17"/>
      <w:lang w:val="ru-RU" w:eastAsia="ru-RU"/>
    </w:rPr>
  </w:style>
  <w:style w:type="paragraph" w:customStyle="1" w:styleId="42">
    <w:name w:val="Оглавл4Общий шаблон"/>
    <w:basedOn w:val="32"/>
    <w:rsid w:val="007E4360"/>
    <w:pPr>
      <w:spacing w:before="0"/>
      <w:ind w:firstLine="0"/>
    </w:pPr>
    <w:rPr>
      <w:iCs/>
      <w:color w:val="993300"/>
    </w:rPr>
  </w:style>
  <w:style w:type="paragraph" w:customStyle="1" w:styleId="25">
    <w:name w:val="Оглавл2Общий шаблон"/>
    <w:basedOn w:val="a2"/>
    <w:rsid w:val="007E4360"/>
    <w:pPr>
      <w:keepNext/>
      <w:keepLine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1"/>
      <w:lang w:val="ru-RU"/>
    </w:rPr>
  </w:style>
  <w:style w:type="paragraph" w:customStyle="1" w:styleId="afe">
    <w:name w:val="КурсивУменьшГ"/>
    <w:basedOn w:val="a2"/>
    <w:rsid w:val="007E4360"/>
    <w:pPr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Cs w:val="0"/>
      <w:i/>
      <w:color w:val="auto"/>
      <w:sz w:val="20"/>
      <w:szCs w:val="24"/>
      <w:lang w:val="ru-RU" w:eastAsia="ru-RU"/>
    </w:rPr>
  </w:style>
  <w:style w:type="paragraph" w:customStyle="1" w:styleId="aff">
    <w:name w:val="ЭпеграфИнтелГ"/>
    <w:basedOn w:val="a2"/>
    <w:rsid w:val="007E4360"/>
    <w:pPr>
      <w:spacing w:before="240" w:after="0" w:line="240" w:lineRule="auto"/>
      <w:ind w:left="1701"/>
      <w:jc w:val="right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0">
    <w:name w:val="ОснТекстИнтелГ"/>
    <w:basedOn w:val="a2"/>
    <w:rsid w:val="007E43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1">
    <w:name w:val="КурсивПримечГ"/>
    <w:basedOn w:val="aff2"/>
    <w:rsid w:val="007E4360"/>
    <w:rPr>
      <w:i/>
      <w:iCs/>
    </w:rPr>
  </w:style>
  <w:style w:type="paragraph" w:styleId="aff2">
    <w:name w:val="endnote text"/>
    <w:basedOn w:val="a2"/>
    <w:link w:val="aff3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3">
    <w:name w:val="Текст концевой сноски Знак"/>
    <w:basedOn w:val="a3"/>
    <w:link w:val="aff2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4">
    <w:name w:val="КурсивОснГ"/>
    <w:rsid w:val="007E4360"/>
    <w:rPr>
      <w:i/>
      <w:iCs/>
      <w:color w:val="0000FF"/>
      <w:sz w:val="24"/>
    </w:rPr>
  </w:style>
  <w:style w:type="character" w:customStyle="1" w:styleId="aff5">
    <w:name w:val="ПолужОснГ"/>
    <w:rsid w:val="007E4360"/>
    <w:rPr>
      <w:b/>
    </w:rPr>
  </w:style>
  <w:style w:type="paragraph" w:customStyle="1" w:styleId="aff6">
    <w:name w:val="ВэйДВиногрНомер"/>
    <w:basedOn w:val="a2"/>
    <w:rsid w:val="007E4360"/>
    <w:pPr>
      <w:spacing w:before="240" w:after="0" w:line="240" w:lineRule="auto"/>
      <w:jc w:val="right"/>
    </w:pPr>
    <w:rPr>
      <w:rFonts w:eastAsia="Times New Roman" w:cs="Arial"/>
      <w:bCs w:val="0"/>
      <w:color w:val="FF0000"/>
      <w:sz w:val="18"/>
      <w:szCs w:val="21"/>
      <w:lang w:val="ru-RU"/>
    </w:rPr>
  </w:style>
  <w:style w:type="paragraph" w:customStyle="1" w:styleId="aff7">
    <w:name w:val="ЦитВэйВиногр"/>
    <w:basedOn w:val="a2"/>
    <w:qFormat/>
    <w:rsid w:val="007E4360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imes New Roman"/>
      <w:bCs w:val="0"/>
      <w:color w:val="993300"/>
      <w:kern w:val="24"/>
      <w:sz w:val="24"/>
      <w:szCs w:val="24"/>
      <w:lang w:val="ru-RU" w:eastAsia="hi-IN"/>
    </w:rPr>
  </w:style>
  <w:style w:type="character" w:customStyle="1" w:styleId="aff8">
    <w:name w:val="ВыделенЦитГГ"/>
    <w:rsid w:val="007E4360"/>
    <w:rPr>
      <w:rFonts w:ascii="Calibri" w:hAnsi="Calibri"/>
      <w:i/>
      <w:iCs/>
      <w:color w:val="0000FF"/>
      <w:sz w:val="28"/>
    </w:rPr>
  </w:style>
  <w:style w:type="character" w:customStyle="1" w:styleId="aff9">
    <w:name w:val="НаумовНадстрочнПрям"/>
    <w:rsid w:val="007E4360"/>
    <w:rPr>
      <w:color w:val="800080"/>
      <w:vertAlign w:val="superscript"/>
    </w:rPr>
  </w:style>
  <w:style w:type="character" w:customStyle="1" w:styleId="affa">
    <w:name w:val="НаумовНадстрочнКурсив"/>
    <w:rsid w:val="007E4360"/>
    <w:rPr>
      <w:i/>
      <w:color w:val="008000"/>
      <w:vertAlign w:val="superscript"/>
      <w:lang w:val="en-US"/>
    </w:rPr>
  </w:style>
  <w:style w:type="character" w:customStyle="1" w:styleId="affb">
    <w:name w:val="НаумовКурсивОсн"/>
    <w:rsid w:val="007E4360"/>
    <w:rPr>
      <w:rFonts w:ascii="Times New Roman" w:hAnsi="Times New Roman" w:cs="Times New Roman"/>
      <w:i/>
      <w:color w:val="800000"/>
      <w:shd w:val="clear" w:color="auto" w:fill="FFFFFF"/>
      <w:lang w:val="en-US" w:eastAsia="x-none"/>
    </w:rPr>
  </w:style>
  <w:style w:type="character" w:customStyle="1" w:styleId="affc">
    <w:name w:val="НаумовПодстрочн"/>
    <w:rsid w:val="007E4360"/>
    <w:rPr>
      <w:rFonts w:ascii="Times New Roman" w:hAnsi="Times New Roman" w:cs="Times New Roman"/>
      <w:i/>
      <w:dstrike w:val="0"/>
      <w:color w:val="ED7D31"/>
      <w:u w:val="none"/>
      <w:vertAlign w:val="subscript"/>
    </w:rPr>
  </w:style>
  <w:style w:type="paragraph" w:customStyle="1" w:styleId="12">
    <w:name w:val="ШматкоЗаг1РАЗДЕЛ"/>
    <w:basedOn w:val="1"/>
    <w:rsid w:val="007E4360"/>
    <w:pPr>
      <w:pBdr>
        <w:top w:val="nil"/>
        <w:left w:val="nil"/>
        <w:bottom w:val="nil"/>
        <w:right w:val="nil"/>
        <w:between w:val="nil"/>
        <w:bar w:val="nil"/>
      </w:pBdr>
      <w:spacing w:before="0" w:after="240" w:line="240" w:lineRule="auto"/>
      <w:jc w:val="center"/>
    </w:pPr>
    <w:rPr>
      <w:rFonts w:ascii="Times New Roman" w:eastAsia="Arial Unicode MS" w:hAnsi="Times New Roman" w:cs="Times New Roman"/>
      <w:color w:val="993300"/>
      <w:u w:color="000000"/>
      <w:bdr w:val="nil"/>
    </w:rPr>
  </w:style>
  <w:style w:type="character" w:customStyle="1" w:styleId="affd">
    <w:name w:val="ШматкоПЖзнак"/>
    <w:rsid w:val="007E4360"/>
    <w:rPr>
      <w:b/>
      <w:bCs w:val="0"/>
    </w:rPr>
  </w:style>
  <w:style w:type="character" w:customStyle="1" w:styleId="affe">
    <w:name w:val="ШматкоКурсивОснЗнак"/>
    <w:rsid w:val="007E4360"/>
    <w:rPr>
      <w:i/>
      <w:iCs/>
      <w:color w:val="993300"/>
      <w:szCs w:val="28"/>
    </w:rPr>
  </w:style>
  <w:style w:type="paragraph" w:customStyle="1" w:styleId="afff">
    <w:name w:val="ШматкоПодрис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13">
    <w:name w:val="Знак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fff0">
    <w:name w:val="ШматкоПЖОснзнак"/>
    <w:rsid w:val="007E4360"/>
    <w:rPr>
      <w:b/>
      <w:bCs w:val="0"/>
      <w:color w:val="000080"/>
    </w:rPr>
  </w:style>
  <w:style w:type="paragraph" w:customStyle="1" w:styleId="a1">
    <w:name w:val="ШматкоМаркСписОснАбз"/>
    <w:basedOn w:val="a2"/>
    <w:rsid w:val="007E436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8"/>
      <w:lang w:val="ru-RU" w:eastAsia="ru-RU"/>
    </w:rPr>
  </w:style>
  <w:style w:type="paragraph" w:customStyle="1" w:styleId="afff1">
    <w:name w:val="ШматкоОснОтступАбз"/>
    <w:basedOn w:val="a2"/>
    <w:rsid w:val="007E4360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2">
    <w:name w:val="ШматкоТаблЗагАбз"/>
    <w:basedOn w:val="a2"/>
    <w:rsid w:val="007E4360"/>
    <w:pPr>
      <w:keepNext/>
      <w:keepLines/>
      <w:spacing w:after="0" w:line="240" w:lineRule="auto"/>
      <w:jc w:val="right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val="ru-RU" w:eastAsia="ru-RU"/>
    </w:rPr>
  </w:style>
  <w:style w:type="paragraph" w:customStyle="1" w:styleId="afff3">
    <w:name w:val="ШматкоТабШапкаАбз"/>
    <w:basedOn w:val="a2"/>
    <w:rsid w:val="007E436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olor w:val="auto"/>
      <w:sz w:val="24"/>
      <w:szCs w:val="28"/>
      <w:lang w:val="ru-RU" w:eastAsia="ru-RU"/>
    </w:rPr>
  </w:style>
  <w:style w:type="character" w:customStyle="1" w:styleId="afff4">
    <w:name w:val="ШматкоПодчеркОснЗнак"/>
    <w:rsid w:val="007E4360"/>
    <w:rPr>
      <w:color w:val="993300"/>
      <w:u w:val="single"/>
    </w:rPr>
  </w:style>
  <w:style w:type="paragraph" w:customStyle="1" w:styleId="a">
    <w:name w:val="ШматкоЛитраАбз"/>
    <w:basedOn w:val="a2"/>
    <w:rsid w:val="007E436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character" w:customStyle="1" w:styleId="afff5">
    <w:name w:val="ШматкоНижИНдМалЗнак"/>
    <w:rsid w:val="007E4360"/>
    <w:rPr>
      <w:color w:val="0000FF"/>
      <w:sz w:val="20"/>
      <w:szCs w:val="28"/>
      <w:vertAlign w:val="subscript"/>
    </w:rPr>
  </w:style>
  <w:style w:type="character" w:customStyle="1" w:styleId="afff6">
    <w:name w:val="ШматкоНижИНдЗнак"/>
    <w:rsid w:val="007E4360"/>
    <w:rPr>
      <w:iCs/>
      <w:color w:val="800000"/>
      <w:vertAlign w:val="subscript"/>
    </w:rPr>
  </w:style>
  <w:style w:type="character" w:customStyle="1" w:styleId="afff7">
    <w:name w:val="ШматкоКурсивЛитЗнак"/>
    <w:rsid w:val="007E4360"/>
    <w:rPr>
      <w:i/>
      <w:iCs/>
      <w:color w:val="0000FF"/>
      <w:sz w:val="20"/>
    </w:rPr>
  </w:style>
  <w:style w:type="paragraph" w:customStyle="1" w:styleId="26">
    <w:name w:val="Стиль2"/>
    <w:basedOn w:val="a2"/>
    <w:autoRedefine/>
    <w:rsid w:val="007E4360"/>
    <w:pPr>
      <w:spacing w:after="0" w:line="240" w:lineRule="auto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fff8">
    <w:name w:val="ИЦЗИНпервыйАбз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808080"/>
      <w:sz w:val="24"/>
      <w:szCs w:val="24"/>
      <w:lang w:val="ru-RU" w:eastAsia="zh-CN"/>
    </w:rPr>
  </w:style>
  <w:style w:type="character" w:customStyle="1" w:styleId="afff9">
    <w:name w:val="ИЦЗИНбуквица"/>
    <w:rsid w:val="007E4360"/>
    <w:rPr>
      <w:b/>
      <w:bCs w:val="0"/>
      <w:color w:val="000080"/>
      <w:sz w:val="40"/>
    </w:rPr>
  </w:style>
  <w:style w:type="paragraph" w:customStyle="1" w:styleId="14">
    <w:name w:val="ИЦЗИНпервыйАбз1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a">
    <w:name w:val="ИЦЗИНосн"/>
    <w:basedOn w:val="a2"/>
    <w:rsid w:val="007E4360"/>
    <w:pPr>
      <w:spacing w:after="0" w:line="240" w:lineRule="auto"/>
      <w:ind w:firstLine="284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b">
    <w:name w:val="ИЦЗИНстраницаУдалить"/>
    <w:basedOn w:val="a2"/>
    <w:rsid w:val="007E4360"/>
    <w:pPr>
      <w:keepNext/>
      <w:autoSpaceDE w:val="0"/>
      <w:autoSpaceDN w:val="0"/>
      <w:adjustRightInd w:val="0"/>
      <w:spacing w:before="360" w:after="0" w:line="240" w:lineRule="auto"/>
      <w:jc w:val="both"/>
      <w:outlineLvl w:val="0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0">
    <w:name w:val="ИЦЗИНсписокНумер"/>
    <w:basedOn w:val="a2"/>
    <w:rsid w:val="007E436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c">
    <w:name w:val="ИЦЗИНотступОсн"/>
    <w:basedOn w:val="a2"/>
    <w:rsid w:val="007E4360"/>
    <w:pPr>
      <w:spacing w:after="0" w:line="240" w:lineRule="auto"/>
      <w:ind w:left="567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d">
    <w:name w:val="ИЦЗИНзагНомерЗнака"/>
    <w:basedOn w:val="a2"/>
    <w:rsid w:val="007E4360"/>
    <w:pPr>
      <w:spacing w:after="0" w:line="240" w:lineRule="auto"/>
      <w:jc w:val="center"/>
    </w:pPr>
    <w:rPr>
      <w:rFonts w:ascii="Times New Roman" w:eastAsia="SimSun" w:hAnsi="Times New Roman" w:cs="Times New Roman"/>
      <w:bCs w:val="0"/>
      <w:color w:val="auto"/>
      <w:sz w:val="28"/>
      <w:szCs w:val="28"/>
      <w:lang w:val="ru-RU" w:eastAsia="zh-CN"/>
    </w:rPr>
  </w:style>
  <w:style w:type="paragraph" w:customStyle="1" w:styleId="afffe">
    <w:name w:val="ИЦЗИНзагЗнакИероглиф"/>
    <w:basedOn w:val="a2"/>
    <w:rsid w:val="007E4360"/>
    <w:pPr>
      <w:widowControl w:val="0"/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008000"/>
      <w:sz w:val="120"/>
      <w:szCs w:val="120"/>
      <w:lang w:val="ru-RU" w:eastAsia="zh-CN"/>
    </w:rPr>
  </w:style>
  <w:style w:type="paragraph" w:customStyle="1" w:styleId="2">
    <w:name w:val="ИЦЗИНзнакЗаг2заглавные"/>
    <w:basedOn w:val="20"/>
    <w:rsid w:val="007E4360"/>
    <w:pPr>
      <w:numPr>
        <w:numId w:val="1"/>
      </w:numPr>
      <w:spacing w:before="240" w:line="240" w:lineRule="auto"/>
      <w:ind w:left="5"/>
    </w:pPr>
    <w:rPr>
      <w:rFonts w:eastAsia="SimSun" w:cs="Times New Roman"/>
      <w:bCs w:val="0"/>
      <w:caps/>
      <w:color w:val="800080"/>
      <w:sz w:val="20"/>
      <w:szCs w:val="24"/>
      <w:lang w:val="ru-RU" w:eastAsia="zh-CN"/>
    </w:rPr>
  </w:style>
  <w:style w:type="character" w:customStyle="1" w:styleId="affff">
    <w:name w:val="ИЦЗИНполужОснЗнак"/>
    <w:rsid w:val="007E4360"/>
    <w:rPr>
      <w:b/>
      <w:color w:val="auto"/>
    </w:rPr>
  </w:style>
  <w:style w:type="character" w:customStyle="1" w:styleId="affff0">
    <w:name w:val="ИЦЗИНкурсивОснЗнак"/>
    <w:rsid w:val="007E4360"/>
    <w:rPr>
      <w:i/>
      <w:color w:val="FF9900"/>
    </w:rPr>
  </w:style>
  <w:style w:type="character" w:customStyle="1" w:styleId="affff1">
    <w:name w:val="ИЦЗИНзагЗнакНазваниеЗнак"/>
    <w:rsid w:val="007E4360"/>
    <w:rPr>
      <w:b/>
      <w:bCs w:val="0"/>
      <w:color w:val="339966"/>
      <w:sz w:val="28"/>
      <w:szCs w:val="28"/>
    </w:rPr>
  </w:style>
  <w:style w:type="character" w:customStyle="1" w:styleId="affff2">
    <w:name w:val="ИЦЗИНзнакЗагЗначениеЗнак"/>
    <w:rsid w:val="007E4360"/>
    <w:rPr>
      <w:b/>
      <w:bCs w:val="0"/>
      <w:color w:val="339966"/>
    </w:rPr>
  </w:style>
  <w:style w:type="paragraph" w:customStyle="1" w:styleId="affff3">
    <w:name w:val="ИЦЗИНкурсивОснАбз"/>
    <w:basedOn w:val="14"/>
    <w:rsid w:val="007E4360"/>
    <w:rPr>
      <w:i/>
    </w:rPr>
  </w:style>
  <w:style w:type="paragraph" w:customStyle="1" w:styleId="affff4">
    <w:name w:val="ИЦЗИНзнакЗагНазваниеАбз"/>
    <w:basedOn w:val="a2"/>
    <w:rsid w:val="007E43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f5">
    <w:name w:val="ИЦЗИНзнакЗагНазвание"/>
    <w:basedOn w:val="a2"/>
    <w:rsid w:val="007E4360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4"/>
      <w:lang w:val="ru-RU" w:eastAsia="zh-CN"/>
    </w:rPr>
  </w:style>
  <w:style w:type="character" w:customStyle="1" w:styleId="affff6">
    <w:name w:val="ИЦЗИНкурсивМалЗнак"/>
    <w:rsid w:val="007E4360"/>
    <w:rPr>
      <w:i/>
      <w:iCs/>
      <w:color w:val="FF6600"/>
    </w:rPr>
  </w:style>
  <w:style w:type="character" w:customStyle="1" w:styleId="affff7">
    <w:name w:val="ИЦЗИНиероглифЗнак"/>
    <w:rsid w:val="007E4360"/>
    <w:rPr>
      <w:color w:val="auto"/>
    </w:rPr>
  </w:style>
  <w:style w:type="character" w:customStyle="1" w:styleId="affff8">
    <w:name w:val="ВелидеиКурсивЗнак"/>
    <w:rsid w:val="007E4360"/>
    <w:rPr>
      <w:i/>
      <w:iCs/>
    </w:rPr>
  </w:style>
  <w:style w:type="character" w:customStyle="1" w:styleId="affff9">
    <w:name w:val="Подчерк"/>
    <w:rsid w:val="007E4360"/>
    <w:rPr>
      <w:rFonts w:ascii="Arial" w:hAnsi="Arial"/>
      <w:color w:val="800000"/>
      <w:sz w:val="21"/>
      <w:szCs w:val="24"/>
      <w:u w:val="single"/>
    </w:rPr>
  </w:style>
  <w:style w:type="paragraph" w:customStyle="1" w:styleId="affffa">
    <w:name w:val="Текст_сноски"/>
    <w:basedOn w:val="affffb"/>
    <w:rsid w:val="007E4360"/>
    <w:pPr>
      <w:widowControl w:val="0"/>
      <w:suppressAutoHyphens/>
    </w:pPr>
    <w:rPr>
      <w:color w:val="538135"/>
      <w:szCs w:val="24"/>
      <w:lang w:val="en-GB" w:eastAsia="zh-CN"/>
    </w:rPr>
  </w:style>
  <w:style w:type="paragraph" w:styleId="affffb">
    <w:name w:val="footnote text"/>
    <w:basedOn w:val="a2"/>
    <w:link w:val="affffc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c">
    <w:name w:val="Текст сноски Знак"/>
    <w:basedOn w:val="a3"/>
    <w:link w:val="affffb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d">
    <w:name w:val="СКАЗкурсивСносЗнак"/>
    <w:rsid w:val="007E4360"/>
    <w:rPr>
      <w:i/>
      <w:color w:val="FF6600"/>
    </w:rPr>
  </w:style>
  <w:style w:type="paragraph" w:customStyle="1" w:styleId="15">
    <w:name w:val="СКАЗабз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80"/>
      <w:sz w:val="24"/>
      <w:szCs w:val="24"/>
      <w:lang w:val="ru-RU" w:eastAsia="ru-RU"/>
    </w:rPr>
  </w:style>
  <w:style w:type="paragraph" w:customStyle="1" w:styleId="affffe">
    <w:name w:val="СКАЗкартинкаАбз"/>
    <w:basedOn w:val="a2"/>
    <w:rsid w:val="007E43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eastAsia="Times New Roman" w:cs="Arial"/>
      <w:b/>
      <w:color w:val="FF0000"/>
      <w:sz w:val="24"/>
      <w:szCs w:val="24"/>
      <w:lang w:val="ru-RU" w:eastAsia="ru-RU"/>
    </w:rPr>
  </w:style>
  <w:style w:type="paragraph" w:customStyle="1" w:styleId="afffff">
    <w:name w:val="СКАЗлидАбз"/>
    <w:basedOn w:val="a2"/>
    <w:rsid w:val="007E4360"/>
    <w:pPr>
      <w:spacing w:before="120" w:after="120" w:line="240" w:lineRule="auto"/>
      <w:ind w:left="567" w:right="567"/>
      <w:jc w:val="center"/>
    </w:pPr>
    <w:rPr>
      <w:rFonts w:eastAsia="Times New Roman" w:cs="Arial"/>
      <w:bCs w:val="0"/>
      <w:caps/>
      <w:color w:val="008080"/>
      <w:sz w:val="20"/>
      <w:szCs w:val="24"/>
      <w:lang w:val="ru-RU" w:eastAsia="ru-RU"/>
    </w:rPr>
  </w:style>
  <w:style w:type="paragraph" w:customStyle="1" w:styleId="afffff0">
    <w:name w:val="СКАЗподписьЛид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i/>
      <w:iCs/>
      <w:color w:val="008080"/>
      <w:sz w:val="20"/>
      <w:szCs w:val="24"/>
      <w:lang w:val="ru-RU" w:eastAsia="ru-RU"/>
    </w:rPr>
  </w:style>
  <w:style w:type="paragraph" w:customStyle="1" w:styleId="afffff1">
    <w:name w:val="СКАЗцитата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00"/>
      <w:sz w:val="28"/>
      <w:szCs w:val="24"/>
      <w:lang w:val="ru-RU" w:eastAsia="ru-RU"/>
    </w:rPr>
  </w:style>
  <w:style w:type="paragraph" w:customStyle="1" w:styleId="afffff2">
    <w:name w:val="СКАЗконцовка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aps/>
      <w:color w:val="808000"/>
      <w:sz w:val="32"/>
      <w:szCs w:val="24"/>
      <w:lang w:val="ru-RU" w:eastAsia="ru-RU"/>
    </w:rPr>
  </w:style>
  <w:style w:type="character" w:customStyle="1" w:styleId="afffff3">
    <w:name w:val="СказПолужЗнак"/>
    <w:rsid w:val="007E4360"/>
    <w:rPr>
      <w:b/>
      <w:bCs w:val="0"/>
      <w:color w:val="993300"/>
    </w:rPr>
  </w:style>
  <w:style w:type="character" w:customStyle="1" w:styleId="afffff4">
    <w:name w:val="СКазВерхИНдЗнак"/>
    <w:rsid w:val="007E4360"/>
    <w:rPr>
      <w:rFonts w:ascii="Times New Roman" w:hAnsi="Times New Roman" w:cs="Times New Roman"/>
      <w:color w:val="FF0000"/>
      <w:vertAlign w:val="superscript"/>
      <w:lang w:val="en-US"/>
    </w:rPr>
  </w:style>
  <w:style w:type="paragraph" w:customStyle="1" w:styleId="afffff5">
    <w:name w:val="СказОтступАбз"/>
    <w:basedOn w:val="a2"/>
    <w:rsid w:val="007E436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Cs w:val="0"/>
      <w:color w:val="0000FF"/>
      <w:sz w:val="24"/>
      <w:szCs w:val="24"/>
      <w:lang w:val="ru-RU" w:eastAsia="ru-RU"/>
    </w:rPr>
  </w:style>
  <w:style w:type="paragraph" w:customStyle="1" w:styleId="afffff6">
    <w:name w:val="СказАнглПервый 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8000"/>
      <w:sz w:val="24"/>
      <w:szCs w:val="24"/>
      <w:lang w:eastAsia="ru-RU"/>
    </w:rPr>
  </w:style>
  <w:style w:type="character" w:customStyle="1" w:styleId="afffff7">
    <w:name w:val="СказКурсивОсеЗнак"/>
    <w:rsid w:val="007E4360"/>
    <w:rPr>
      <w:i/>
      <w:color w:val="0000FF"/>
      <w:lang w:val="en-US"/>
    </w:rPr>
  </w:style>
  <w:style w:type="paragraph" w:customStyle="1" w:styleId="afffff8">
    <w:name w:val="НаумовДЛяВерсткиУДАЛИТЬабз"/>
    <w:basedOn w:val="a2"/>
    <w:rsid w:val="007E4360"/>
    <w:pPr>
      <w:spacing w:after="0" w:line="240" w:lineRule="auto"/>
      <w:jc w:val="both"/>
    </w:pPr>
    <w:rPr>
      <w:rFonts w:eastAsia="Times New Roman" w:cs="Times New Roman"/>
      <w:b/>
      <w:bCs w:val="0"/>
      <w:color w:val="FF0000"/>
      <w:sz w:val="28"/>
      <w:szCs w:val="24"/>
      <w:lang w:val="ru-RU" w:eastAsia="ru-RU"/>
    </w:rPr>
  </w:style>
  <w:style w:type="character" w:customStyle="1" w:styleId="afffff9">
    <w:name w:val="НаумовОснКурсивЗнак"/>
    <w:rsid w:val="007E4360"/>
    <w:rPr>
      <w:rFonts w:ascii="Times New Roman" w:hAnsi="Times New Roman" w:cs="Times New Roman"/>
      <w:i/>
      <w:color w:val="800000"/>
    </w:rPr>
  </w:style>
  <w:style w:type="paragraph" w:styleId="afffffa">
    <w:name w:val="Normal (Web)"/>
    <w:basedOn w:val="a2"/>
    <w:next w:val="a2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b">
    <w:name w:val="ТрудыПолужОснЗнак"/>
    <w:rsid w:val="007E4360"/>
    <w:rPr>
      <w:b/>
      <w:bCs w:val="0"/>
      <w:color w:val="000080"/>
    </w:rPr>
  </w:style>
  <w:style w:type="paragraph" w:customStyle="1" w:styleId="afffffc">
    <w:name w:val="ПьесаРемаркаВнешАбз"/>
    <w:basedOn w:val="a2"/>
    <w:rsid w:val="007E4360"/>
    <w:pPr>
      <w:spacing w:after="0" w:line="240" w:lineRule="auto"/>
      <w:ind w:firstLine="340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fffd">
    <w:name w:val="ПьесаОснТекст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e">
    <w:name w:val="ПьесаИмяЗнак"/>
    <w:rsid w:val="007E4360"/>
    <w:rPr>
      <w:rFonts w:ascii="Times New Roman" w:hAnsi="Times New Roman"/>
      <w:color w:val="auto"/>
      <w:spacing w:val="34"/>
      <w:sz w:val="24"/>
    </w:rPr>
  </w:style>
  <w:style w:type="paragraph" w:customStyle="1" w:styleId="affffff">
    <w:name w:val="ПьесаЗагДействияАбз"/>
    <w:basedOn w:val="a2"/>
    <w:rsid w:val="007E4360"/>
    <w:pPr>
      <w:spacing w:before="360" w:after="240" w:line="240" w:lineRule="auto"/>
      <w:jc w:val="center"/>
    </w:pPr>
    <w:rPr>
      <w:rFonts w:eastAsia="Times New Roman" w:cs="Times New Roman"/>
      <w:b/>
      <w:bCs w:val="0"/>
      <w:color w:val="auto"/>
      <w:sz w:val="28"/>
      <w:szCs w:val="24"/>
      <w:lang w:val="ru-RU" w:eastAsia="ru-RU"/>
    </w:rPr>
  </w:style>
  <w:style w:type="character" w:customStyle="1" w:styleId="affffff0">
    <w:name w:val="ПьесаРемаркаВнутрЗнак"/>
    <w:rsid w:val="007E4360"/>
    <w:rPr>
      <w:rFonts w:ascii="Times New Roman" w:hAnsi="Times New Roman"/>
      <w:i/>
      <w:iCs/>
      <w:color w:val="auto"/>
      <w:sz w:val="24"/>
      <w:szCs w:val="24"/>
    </w:rPr>
  </w:style>
  <w:style w:type="character" w:customStyle="1" w:styleId="affffff1">
    <w:name w:val="ПьесаИмяРемЗнак"/>
    <w:rsid w:val="007E4360"/>
    <w:rPr>
      <w:color w:val="auto"/>
      <w:spacing w:val="30"/>
    </w:rPr>
  </w:style>
  <w:style w:type="paragraph" w:customStyle="1" w:styleId="paragraph">
    <w:name w:val="paragraph"/>
    <w:basedOn w:val="a2"/>
    <w:rsid w:val="007E4360"/>
    <w:pPr>
      <w:spacing w:before="100" w:beforeAutospacing="1" w:after="100" w:afterAutospacing="1" w:line="240" w:lineRule="auto"/>
      <w:ind w:right="-57"/>
      <w:jc w:val="both"/>
    </w:pPr>
    <w:rPr>
      <w:rFonts w:ascii="Arial Unicode MS" w:eastAsia="Times New Roman" w:hAnsi="Arial Unicode MS" w:cs="Times New Roman"/>
      <w:bCs w:val="0"/>
      <w:color w:val="auto"/>
      <w:sz w:val="24"/>
      <w:szCs w:val="24"/>
      <w:lang w:val="ru-RU" w:eastAsia="ru-RU"/>
    </w:rPr>
  </w:style>
  <w:style w:type="paragraph" w:customStyle="1" w:styleId="16">
    <w:name w:val="Абзац списка1"/>
    <w:basedOn w:val="a2"/>
    <w:rsid w:val="007E43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affffff2">
    <w:name w:val="ТрактВажноАбз"/>
    <w:basedOn w:val="a2"/>
    <w:rsid w:val="007E4360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Arial"/>
      <w:b/>
      <w:color w:val="auto"/>
      <w:sz w:val="20"/>
      <w:szCs w:val="20"/>
      <w:lang w:val="ru-RU" w:eastAsia="ru-RU"/>
    </w:rPr>
  </w:style>
  <w:style w:type="character" w:customStyle="1" w:styleId="Heading1Char">
    <w:name w:val="Heading 1 Char"/>
    <w:rsid w:val="007E4360"/>
    <w:rPr>
      <w:rFonts w:ascii="Times New Roman ??????????" w:hAnsi="Times New Roman ??????????"/>
      <w:b/>
      <w:color w:val="44546A"/>
      <w:sz w:val="32"/>
      <w:lang w:val="x-none" w:eastAsia="x-none"/>
    </w:rPr>
  </w:style>
  <w:style w:type="paragraph" w:customStyle="1" w:styleId="affffff3">
    <w:name w:val="т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Arial"/>
      <w:b/>
      <w:color w:val="auto"/>
      <w:spacing w:val="-7"/>
      <w:sz w:val="20"/>
      <w:szCs w:val="20"/>
      <w:lang w:val="ru-RU" w:eastAsia="ru-RU"/>
    </w:rPr>
  </w:style>
  <w:style w:type="character" w:styleId="affffff4">
    <w:name w:val="Strong"/>
    <w:qFormat/>
    <w:rsid w:val="007E4360"/>
    <w:rPr>
      <w:b/>
      <w:bCs w:val="0"/>
    </w:rPr>
  </w:style>
  <w:style w:type="character" w:styleId="affffff5">
    <w:name w:val="Emphasis"/>
    <w:qFormat/>
    <w:rsid w:val="007E4360"/>
    <w:rPr>
      <w:i/>
      <w:iCs/>
    </w:rPr>
  </w:style>
  <w:style w:type="paragraph" w:styleId="HTML">
    <w:name w:val="HTML Preformatted"/>
    <w:basedOn w:val="a2"/>
    <w:link w:val="HTML0"/>
    <w:semiHidden/>
    <w:unhideWhenUsed/>
    <w:rsid w:val="007E4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7E4360"/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styleId="HTML1">
    <w:name w:val="HTML Code"/>
    <w:semiHidden/>
    <w:unhideWhenUsed/>
    <w:rsid w:val="007E4360"/>
    <w:rPr>
      <w:rFonts w:ascii="Courier New" w:eastAsia="Times New Roman" w:hAnsi="Courier New" w:cs="Courier New"/>
      <w:sz w:val="20"/>
      <w:szCs w:val="20"/>
    </w:rPr>
  </w:style>
  <w:style w:type="paragraph" w:styleId="affffff6">
    <w:name w:val="Revision"/>
    <w:hidden/>
    <w:semiHidden/>
    <w:rsid w:val="007E4360"/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styleId="affffff7">
    <w:name w:val="FollowedHyperlink"/>
    <w:semiHidden/>
    <w:rsid w:val="007E4360"/>
    <w:rPr>
      <w:color w:val="800080"/>
      <w:u w:val="single"/>
    </w:rPr>
  </w:style>
  <w:style w:type="paragraph" w:styleId="52">
    <w:name w:val="toc 5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styleId="61">
    <w:name w:val="toc 6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81">
    <w:name w:val="toc 8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91">
    <w:name w:val="toc 9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affffff8">
    <w:name w:val="No Spacing"/>
    <w:link w:val="affffff9"/>
    <w:uiPriority w:val="1"/>
    <w:qFormat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affffff9">
    <w:name w:val="Без интервала Знак"/>
    <w:link w:val="affffff8"/>
    <w:uiPriority w:val="1"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17">
    <w:name w:val="Неразрешенное упоминание1"/>
    <w:uiPriority w:val="99"/>
    <w:semiHidden/>
    <w:unhideWhenUsed/>
    <w:rsid w:val="007E4360"/>
    <w:rPr>
      <w:color w:val="808080"/>
      <w:shd w:val="clear" w:color="auto" w:fill="E6E6E6"/>
    </w:rPr>
  </w:style>
  <w:style w:type="character" w:customStyle="1" w:styleId="27">
    <w:name w:val="Неразрешенное упоминание2"/>
    <w:uiPriority w:val="99"/>
    <w:semiHidden/>
    <w:unhideWhenUsed/>
    <w:rsid w:val="001709EA"/>
    <w:rPr>
      <w:color w:val="808080"/>
      <w:shd w:val="clear" w:color="auto" w:fill="E6E6E6"/>
    </w:rPr>
  </w:style>
  <w:style w:type="character" w:styleId="affffffa">
    <w:name w:val="Unresolved Mention"/>
    <w:basedOn w:val="a3"/>
    <w:uiPriority w:val="99"/>
    <w:semiHidden/>
    <w:unhideWhenUsed/>
    <w:rsid w:val="0034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digispot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39F3-6A8E-401F-AACC-C16A8960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Рыжов</dc:creator>
  <dc:description/>
  <cp:lastModifiedBy>Oleg Ryzhov</cp:lastModifiedBy>
  <cp:revision>4</cp:revision>
  <cp:lastPrinted>2020-12-26T10:16:00Z</cp:lastPrinted>
  <dcterms:created xsi:type="dcterms:W3CDTF">2021-12-16T12:33:00Z</dcterms:created>
  <dcterms:modified xsi:type="dcterms:W3CDTF">2021-12-16T13:39:00Z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